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82C" w:rsidRPr="00FB482C" w:rsidRDefault="00FB482C" w:rsidP="00A21EA7">
      <w:pPr>
        <w:ind w:left="-1134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482C">
        <w:rPr>
          <w:rFonts w:ascii="Times New Roman" w:hAnsi="Times New Roman" w:cs="Times New Roman"/>
          <w:b/>
          <w:sz w:val="28"/>
          <w:szCs w:val="28"/>
        </w:rPr>
        <w:t>Секция</w:t>
      </w:r>
      <w:r w:rsidRPr="00FB482C">
        <w:rPr>
          <w:rFonts w:ascii="Times New Roman" w:hAnsi="Times New Roman" w:cs="Times New Roman"/>
          <w:sz w:val="28"/>
          <w:szCs w:val="28"/>
        </w:rPr>
        <w:t xml:space="preserve"> «Вопрошание как практика развития педагога и педагогических сообществ»</w:t>
      </w:r>
    </w:p>
    <w:p w:rsidR="00DD3652" w:rsidRDefault="00DD3652" w:rsidP="00A21EA7">
      <w:pPr>
        <w:pStyle w:val="1"/>
        <w:ind w:left="-851" w:right="-284" w:firstLine="56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ЗАМЫСЕЛ ПЕДАГОГИЧЕСКОГО ПРОЕКТА: АКТУАЛЬНОСТЬ РАСПРАШИВАНИЯ</w:t>
      </w:r>
      <w:r w:rsidR="0035766D">
        <w:rPr>
          <w:rFonts w:ascii="Times New Roman" w:hAnsi="Times New Roman" w:cs="Times New Roman"/>
        </w:rPr>
        <w:t xml:space="preserve"> И ЕГО СОДЕРЖАНИЕ В ЗАВИСИМОСТИ ОТ ТИПА ПРОЕКТИРОВАНИЯ </w:t>
      </w:r>
    </w:p>
    <w:p w:rsidR="00FB482C" w:rsidRPr="00FB482C" w:rsidRDefault="00FB482C" w:rsidP="00A21EA7">
      <w:pPr>
        <w:ind w:left="-851" w:right="-284" w:firstLine="567"/>
        <w:rPr>
          <w:rFonts w:ascii="Times New Roman" w:hAnsi="Times New Roman" w:cs="Times New Roman"/>
          <w:sz w:val="28"/>
          <w:szCs w:val="28"/>
        </w:rPr>
      </w:pPr>
    </w:p>
    <w:p w:rsidR="00DD3652" w:rsidRDefault="00DD3652" w:rsidP="00CF3649">
      <w:pPr>
        <w:spacing w:after="0" w:line="0" w:lineRule="atLeast"/>
        <w:ind w:left="-851" w:right="-284" w:firstLine="567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1A6DDD">
        <w:rPr>
          <w:rFonts w:ascii="Times New Roman" w:hAnsi="Times New Roman" w:cs="Times New Roman"/>
          <w:i/>
          <w:sz w:val="28"/>
          <w:szCs w:val="28"/>
        </w:rPr>
        <w:t>К</w:t>
      </w:r>
      <w:r w:rsidR="00992F50" w:rsidRPr="001A6DDD">
        <w:rPr>
          <w:rFonts w:ascii="Times New Roman" w:hAnsi="Times New Roman" w:cs="Times New Roman"/>
          <w:i/>
          <w:sz w:val="28"/>
          <w:szCs w:val="28"/>
        </w:rPr>
        <w:t xml:space="preserve">раснов Сергей Иванович, </w:t>
      </w:r>
      <w:r w:rsidR="00992F50" w:rsidRPr="001A6DDD">
        <w:rPr>
          <w:rFonts w:ascii="Times New Roman" w:hAnsi="Times New Roman"/>
          <w:i/>
          <w:sz w:val="28"/>
          <w:szCs w:val="28"/>
        </w:rPr>
        <w:t>к</w:t>
      </w:r>
      <w:r w:rsidR="00992F50" w:rsidRPr="001A6DDD">
        <w:rPr>
          <w:rFonts w:ascii="Times New Roman" w:hAnsi="Times New Roman" w:cs="Times New Roman"/>
          <w:i/>
          <w:sz w:val="28"/>
          <w:szCs w:val="28"/>
        </w:rPr>
        <w:t>.п.н., с</w:t>
      </w:r>
      <w:r w:rsidR="00CF3649">
        <w:rPr>
          <w:rFonts w:ascii="Times New Roman" w:hAnsi="Times New Roman" w:cs="Times New Roman"/>
          <w:i/>
          <w:sz w:val="28"/>
          <w:szCs w:val="28"/>
        </w:rPr>
        <w:t>.</w:t>
      </w:r>
      <w:r w:rsidR="00992F50" w:rsidRPr="001A6DDD">
        <w:rPr>
          <w:rFonts w:ascii="Times New Roman" w:hAnsi="Times New Roman" w:cs="Times New Roman"/>
          <w:i/>
          <w:sz w:val="28"/>
          <w:szCs w:val="28"/>
        </w:rPr>
        <w:t>н</w:t>
      </w:r>
      <w:r w:rsidR="00CF3649">
        <w:rPr>
          <w:rFonts w:ascii="Times New Roman" w:hAnsi="Times New Roman" w:cs="Times New Roman"/>
          <w:i/>
          <w:sz w:val="28"/>
          <w:szCs w:val="28"/>
        </w:rPr>
        <w:t>.</w:t>
      </w:r>
      <w:r w:rsidR="00992F50" w:rsidRPr="001A6DDD">
        <w:rPr>
          <w:rFonts w:ascii="Times New Roman" w:hAnsi="Times New Roman" w:cs="Times New Roman"/>
          <w:i/>
          <w:sz w:val="28"/>
          <w:szCs w:val="28"/>
        </w:rPr>
        <w:t>с</w:t>
      </w:r>
      <w:r w:rsidR="00CF3649">
        <w:rPr>
          <w:rFonts w:ascii="Times New Roman" w:hAnsi="Times New Roman" w:cs="Times New Roman"/>
          <w:i/>
          <w:sz w:val="28"/>
          <w:szCs w:val="28"/>
        </w:rPr>
        <w:t>.</w:t>
      </w:r>
      <w:r w:rsidR="00992F50" w:rsidRPr="001A6DD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E3888">
        <w:rPr>
          <w:rFonts w:ascii="Times New Roman" w:hAnsi="Times New Roman" w:cs="Times New Roman"/>
          <w:i/>
          <w:sz w:val="28"/>
          <w:szCs w:val="28"/>
        </w:rPr>
        <w:t xml:space="preserve">ФГБНУ «Институт стратегии </w:t>
      </w:r>
      <w:r w:rsidR="00E833A2">
        <w:rPr>
          <w:rFonts w:ascii="Times New Roman" w:hAnsi="Times New Roman" w:cs="Times New Roman"/>
          <w:i/>
          <w:sz w:val="28"/>
          <w:szCs w:val="28"/>
        </w:rPr>
        <w:t>развития</w:t>
      </w:r>
      <w:r w:rsidR="00E833A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E3888">
        <w:rPr>
          <w:rFonts w:ascii="Times New Roman" w:hAnsi="Times New Roman" w:cs="Times New Roman"/>
          <w:i/>
          <w:sz w:val="28"/>
          <w:szCs w:val="28"/>
        </w:rPr>
        <w:t>образования»</w:t>
      </w:r>
      <w:r w:rsidR="00992F50" w:rsidRPr="001A6DDD">
        <w:rPr>
          <w:rFonts w:ascii="Times New Roman" w:hAnsi="Times New Roman" w:cs="Times New Roman"/>
          <w:i/>
          <w:sz w:val="28"/>
          <w:szCs w:val="28"/>
        </w:rPr>
        <w:t xml:space="preserve"> РАО</w:t>
      </w:r>
      <w:r w:rsidR="00AE3888">
        <w:rPr>
          <w:rFonts w:ascii="Times New Roman" w:hAnsi="Times New Roman" w:cs="Times New Roman"/>
          <w:i/>
          <w:sz w:val="28"/>
          <w:szCs w:val="28"/>
        </w:rPr>
        <w:t xml:space="preserve"> (г. Москва)</w:t>
      </w:r>
      <w:r w:rsidR="001A6DDD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</w:p>
    <w:p w:rsidR="00CF3649" w:rsidRDefault="00FB482C" w:rsidP="00CF3649">
      <w:pPr>
        <w:spacing w:after="0" w:line="0" w:lineRule="atLeast"/>
        <w:ind w:left="-851" w:right="-284" w:firstLine="567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B482C">
        <w:rPr>
          <w:rFonts w:ascii="Times New Roman" w:hAnsi="Times New Roman" w:cs="Times New Roman"/>
          <w:i/>
          <w:sz w:val="28"/>
          <w:szCs w:val="28"/>
        </w:rPr>
        <w:t>Таизова Ольга Сергеевна, ст. п</w:t>
      </w:r>
      <w:r w:rsidR="00992F50">
        <w:rPr>
          <w:rFonts w:ascii="Times New Roman" w:hAnsi="Times New Roman" w:cs="Times New Roman"/>
          <w:i/>
          <w:sz w:val="28"/>
          <w:szCs w:val="28"/>
        </w:rPr>
        <w:t>репод</w:t>
      </w:r>
      <w:r w:rsidRPr="00FB482C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DD3652">
        <w:rPr>
          <w:rFonts w:ascii="Times New Roman" w:hAnsi="Times New Roman" w:cs="Times New Roman"/>
          <w:i/>
          <w:sz w:val="28"/>
          <w:szCs w:val="28"/>
        </w:rPr>
        <w:t>к</w:t>
      </w:r>
      <w:r w:rsidRPr="00FB482C">
        <w:rPr>
          <w:rFonts w:ascii="Times New Roman" w:hAnsi="Times New Roman" w:cs="Times New Roman"/>
          <w:i/>
          <w:sz w:val="28"/>
          <w:szCs w:val="28"/>
        </w:rPr>
        <w:t>аф</w:t>
      </w:r>
      <w:r w:rsidR="00CF3649">
        <w:rPr>
          <w:rFonts w:ascii="Times New Roman" w:hAnsi="Times New Roman" w:cs="Times New Roman"/>
          <w:i/>
          <w:sz w:val="28"/>
          <w:szCs w:val="28"/>
        </w:rPr>
        <w:t>.</w:t>
      </w:r>
      <w:r w:rsidRPr="00FB482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92F50">
        <w:rPr>
          <w:rFonts w:ascii="Times New Roman" w:hAnsi="Times New Roman" w:cs="Times New Roman"/>
          <w:i/>
          <w:sz w:val="28"/>
          <w:szCs w:val="28"/>
        </w:rPr>
        <w:t>ОТВШ</w:t>
      </w:r>
      <w:r w:rsidRPr="00FB482C">
        <w:rPr>
          <w:rFonts w:ascii="Times New Roman" w:hAnsi="Times New Roman" w:cs="Times New Roman"/>
          <w:i/>
          <w:sz w:val="28"/>
          <w:szCs w:val="28"/>
        </w:rPr>
        <w:t xml:space="preserve"> ФГ</w:t>
      </w:r>
      <w:r w:rsidR="001A6DDD">
        <w:rPr>
          <w:rFonts w:ascii="Times New Roman" w:hAnsi="Times New Roman" w:cs="Times New Roman"/>
          <w:i/>
          <w:sz w:val="28"/>
          <w:szCs w:val="28"/>
        </w:rPr>
        <w:t>Б</w:t>
      </w:r>
      <w:r w:rsidRPr="00FB482C">
        <w:rPr>
          <w:rFonts w:ascii="Times New Roman" w:hAnsi="Times New Roman" w:cs="Times New Roman"/>
          <w:i/>
          <w:sz w:val="28"/>
          <w:szCs w:val="28"/>
        </w:rPr>
        <w:t xml:space="preserve">ОУ ВПО </w:t>
      </w:r>
      <w:r w:rsidR="00992F50">
        <w:rPr>
          <w:rFonts w:ascii="Times New Roman" w:hAnsi="Times New Roman" w:cs="Times New Roman"/>
          <w:i/>
          <w:sz w:val="28"/>
          <w:szCs w:val="28"/>
        </w:rPr>
        <w:t>ПГНИУ</w:t>
      </w:r>
      <w:r w:rsidRPr="00FB482C">
        <w:rPr>
          <w:rFonts w:ascii="Times New Roman" w:hAnsi="Times New Roman" w:cs="Times New Roman"/>
          <w:i/>
          <w:sz w:val="28"/>
          <w:szCs w:val="28"/>
        </w:rPr>
        <w:t xml:space="preserve">, </w:t>
      </w:r>
    </w:p>
    <w:p w:rsidR="00FB482C" w:rsidRDefault="00FB482C" w:rsidP="00CF3649">
      <w:pPr>
        <w:spacing w:after="0" w:line="0" w:lineRule="atLeast"/>
        <w:ind w:left="-851" w:right="-284" w:firstLine="567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B482C">
        <w:rPr>
          <w:rFonts w:ascii="Times New Roman" w:hAnsi="Times New Roman" w:cs="Times New Roman"/>
          <w:i/>
          <w:sz w:val="28"/>
          <w:szCs w:val="28"/>
        </w:rPr>
        <w:t xml:space="preserve">с.н.с. отдела </w:t>
      </w:r>
      <w:r w:rsidR="00992F50">
        <w:rPr>
          <w:rFonts w:ascii="Times New Roman" w:hAnsi="Times New Roman" w:cs="Times New Roman"/>
          <w:i/>
          <w:sz w:val="28"/>
          <w:szCs w:val="28"/>
        </w:rPr>
        <w:t>РОС</w:t>
      </w:r>
      <w:r w:rsidRPr="00FB482C">
        <w:rPr>
          <w:rFonts w:ascii="Times New Roman" w:hAnsi="Times New Roman" w:cs="Times New Roman"/>
          <w:i/>
          <w:sz w:val="28"/>
          <w:szCs w:val="28"/>
        </w:rPr>
        <w:t xml:space="preserve"> ГАУ ДПО </w:t>
      </w:r>
      <w:r w:rsidR="00992F50">
        <w:rPr>
          <w:rFonts w:ascii="Times New Roman" w:hAnsi="Times New Roman" w:cs="Times New Roman"/>
          <w:i/>
          <w:sz w:val="28"/>
          <w:szCs w:val="28"/>
        </w:rPr>
        <w:t>ИРО</w:t>
      </w:r>
      <w:r w:rsidRPr="00FB482C">
        <w:rPr>
          <w:rFonts w:ascii="Times New Roman" w:hAnsi="Times New Roman" w:cs="Times New Roman"/>
          <w:i/>
          <w:sz w:val="28"/>
          <w:szCs w:val="28"/>
        </w:rPr>
        <w:t xml:space="preserve"> Пермского края»</w:t>
      </w:r>
    </w:p>
    <w:p w:rsidR="00CF3649" w:rsidRPr="00AE3888" w:rsidRDefault="00CF3649" w:rsidP="00CF3649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E3888">
        <w:rPr>
          <w:rFonts w:ascii="Times New Roman" w:hAnsi="Times New Roman" w:cs="Times New Roman"/>
          <w:i/>
          <w:sz w:val="28"/>
          <w:szCs w:val="28"/>
        </w:rPr>
        <w:t>тезисы выступления</w:t>
      </w:r>
      <w:r w:rsidR="00AE3888" w:rsidRPr="00AE3888">
        <w:rPr>
          <w:rFonts w:ascii="Times New Roman" w:hAnsi="Times New Roman" w:cs="Times New Roman"/>
          <w:i/>
          <w:sz w:val="28"/>
          <w:szCs w:val="28"/>
        </w:rPr>
        <w:t xml:space="preserve"> (г. Пермь)</w:t>
      </w:r>
    </w:p>
    <w:p w:rsidR="00DD3652" w:rsidRDefault="00DD3652" w:rsidP="00A21EA7">
      <w:pPr>
        <w:ind w:left="-851" w:right="-284" w:firstLine="567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1A6DDD" w:rsidRPr="00284ED5" w:rsidRDefault="00AB388B" w:rsidP="00AB388B">
      <w:pPr>
        <w:pStyle w:val="a3"/>
        <w:ind w:left="-284" w:right="-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Часть 1. </w:t>
      </w:r>
      <w:r w:rsidR="00DD3652" w:rsidRPr="00284ED5">
        <w:rPr>
          <w:rFonts w:ascii="Times New Roman" w:hAnsi="Times New Roman" w:cs="Times New Roman"/>
          <w:b/>
          <w:i/>
          <w:sz w:val="28"/>
          <w:szCs w:val="28"/>
        </w:rPr>
        <w:t xml:space="preserve">Педагогическое проектирование как наиболее эффективное средство </w:t>
      </w:r>
      <w:r w:rsidR="00DD3652" w:rsidRPr="004A7BA7">
        <w:rPr>
          <w:rFonts w:ascii="Times New Roman" w:hAnsi="Times New Roman" w:cs="Times New Roman"/>
          <w:b/>
          <w:i/>
          <w:sz w:val="28"/>
          <w:szCs w:val="28"/>
        </w:rPr>
        <w:t>профессионально – личностного</w:t>
      </w:r>
      <w:r w:rsidR="00DD3652" w:rsidRPr="00284ED5">
        <w:rPr>
          <w:rFonts w:ascii="Times New Roman" w:hAnsi="Times New Roman" w:cs="Times New Roman"/>
          <w:b/>
          <w:i/>
          <w:sz w:val="28"/>
          <w:szCs w:val="28"/>
        </w:rPr>
        <w:t xml:space="preserve"> развития в образовании в ситуации неопределенности. </w:t>
      </w:r>
    </w:p>
    <w:p w:rsidR="00CF3649" w:rsidRDefault="001A6DDD" w:rsidP="00AE3888">
      <w:pPr>
        <w:pStyle w:val="a3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7E07">
        <w:rPr>
          <w:rFonts w:ascii="Times New Roman" w:hAnsi="Times New Roman" w:cs="Times New Roman"/>
          <w:sz w:val="28"/>
          <w:szCs w:val="28"/>
        </w:rPr>
        <w:t xml:space="preserve">Традиционный подход по развитию педагогов: </w:t>
      </w:r>
    </w:p>
    <w:p w:rsidR="00E833A2" w:rsidRPr="00047E07" w:rsidRDefault="00E833A2" w:rsidP="00AE3888">
      <w:pPr>
        <w:pStyle w:val="a3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833A2" w:rsidRDefault="00E833A2" w:rsidP="00E833A2">
      <w:pPr>
        <w:pStyle w:val="a3"/>
        <w:numPr>
          <w:ilvl w:val="0"/>
          <w:numId w:val="5"/>
        </w:numPr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представитель </w:t>
      </w:r>
      <w:r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управления став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 новые цели и задачи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F3649" w:rsidRDefault="001A6DDD" w:rsidP="00AE3888">
      <w:pPr>
        <w:pStyle w:val="a3"/>
        <w:numPr>
          <w:ilvl w:val="0"/>
          <w:numId w:val="5"/>
        </w:numPr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</w:t>
      </w:r>
      <w:r w:rsidR="00E833A2">
        <w:rPr>
          <w:rFonts w:ascii="Times New Roman" w:hAnsi="Times New Roman" w:cs="Times New Roman"/>
          <w:sz w:val="28"/>
          <w:szCs w:val="28"/>
        </w:rPr>
        <w:t>чные работники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33A2">
        <w:rPr>
          <w:rFonts w:ascii="Times New Roman" w:hAnsi="Times New Roman" w:cs="Times New Roman"/>
          <w:sz w:val="28"/>
          <w:szCs w:val="28"/>
        </w:rPr>
        <w:t xml:space="preserve">в этой связи </w:t>
      </w:r>
      <w:r>
        <w:rPr>
          <w:rFonts w:ascii="Times New Roman" w:hAnsi="Times New Roman" w:cs="Times New Roman"/>
          <w:sz w:val="28"/>
          <w:szCs w:val="28"/>
        </w:rPr>
        <w:t>определя</w:t>
      </w:r>
      <w:r w:rsidR="00E833A2">
        <w:rPr>
          <w:rFonts w:ascii="Times New Roman" w:hAnsi="Times New Roman" w:cs="Times New Roman"/>
          <w:sz w:val="28"/>
          <w:szCs w:val="28"/>
        </w:rPr>
        <w:t>ют</w:t>
      </w:r>
      <w:r>
        <w:rPr>
          <w:rFonts w:ascii="Times New Roman" w:hAnsi="Times New Roman" w:cs="Times New Roman"/>
          <w:sz w:val="28"/>
          <w:szCs w:val="28"/>
        </w:rPr>
        <w:t xml:space="preserve"> основное содержание, нормы и правила какой-либо предметной области, </w:t>
      </w:r>
      <w:r w:rsidR="00CF3649">
        <w:rPr>
          <w:rFonts w:ascii="Times New Roman" w:hAnsi="Times New Roman" w:cs="Times New Roman"/>
          <w:sz w:val="28"/>
          <w:szCs w:val="28"/>
        </w:rPr>
        <w:t>в т.ч. содержание и приемы развития педагогов</w:t>
      </w:r>
      <w:r w:rsidR="00AE3888">
        <w:rPr>
          <w:rFonts w:ascii="Times New Roman" w:hAnsi="Times New Roman" w:cs="Times New Roman"/>
          <w:sz w:val="28"/>
          <w:szCs w:val="28"/>
        </w:rPr>
        <w:t>;</w:t>
      </w:r>
    </w:p>
    <w:p w:rsidR="00CF3649" w:rsidRDefault="001A6DDD" w:rsidP="00AE3888">
      <w:pPr>
        <w:pStyle w:val="a3"/>
        <w:numPr>
          <w:ilvl w:val="0"/>
          <w:numId w:val="5"/>
        </w:numPr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методисты </w:t>
      </w:r>
      <w:r w:rsidR="00CF3649">
        <w:rPr>
          <w:rFonts w:ascii="Times New Roman" w:hAnsi="Times New Roman" w:cs="Times New Roman"/>
          <w:sz w:val="28"/>
          <w:szCs w:val="28"/>
        </w:rPr>
        <w:t xml:space="preserve">редуцируют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технологизируют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научное знание, обучают </w:t>
      </w:r>
      <w:r w:rsidR="00E833A2">
        <w:rPr>
          <w:rFonts w:ascii="Times New Roman" w:hAnsi="Times New Roman" w:cs="Times New Roman"/>
          <w:sz w:val="28"/>
          <w:szCs w:val="28"/>
        </w:rPr>
        <w:t xml:space="preserve">новым </w:t>
      </w:r>
      <w:r>
        <w:rPr>
          <w:rFonts w:ascii="Times New Roman" w:hAnsi="Times New Roman" w:cs="Times New Roman"/>
          <w:sz w:val="28"/>
          <w:szCs w:val="28"/>
        </w:rPr>
        <w:t>технологиям педагогов</w:t>
      </w:r>
      <w:r w:rsidR="00AE3888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3649" w:rsidRDefault="001A6DDD" w:rsidP="00AE3888">
      <w:pPr>
        <w:pStyle w:val="a3"/>
        <w:numPr>
          <w:ilvl w:val="0"/>
          <w:numId w:val="5"/>
        </w:numPr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педагоги </w:t>
      </w:r>
      <w:r w:rsidR="00CF3649">
        <w:rPr>
          <w:rFonts w:ascii="Times New Roman" w:hAnsi="Times New Roman" w:cs="Times New Roman"/>
          <w:sz w:val="28"/>
          <w:szCs w:val="28"/>
        </w:rPr>
        <w:t xml:space="preserve">осваивают </w:t>
      </w:r>
      <w:r>
        <w:rPr>
          <w:rFonts w:ascii="Times New Roman" w:hAnsi="Times New Roman" w:cs="Times New Roman"/>
          <w:sz w:val="28"/>
          <w:szCs w:val="28"/>
        </w:rPr>
        <w:t>научное знание</w:t>
      </w:r>
      <w:r w:rsidR="00CF3649">
        <w:rPr>
          <w:rFonts w:ascii="Times New Roman" w:hAnsi="Times New Roman" w:cs="Times New Roman"/>
          <w:sz w:val="28"/>
          <w:szCs w:val="28"/>
        </w:rPr>
        <w:t xml:space="preserve"> и технологии.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3888" w:rsidRPr="00047E07" w:rsidRDefault="00AE3888" w:rsidP="00AE3888">
      <w:pPr>
        <w:pStyle w:val="a3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7E07">
        <w:rPr>
          <w:rFonts w:ascii="Times New Roman" w:hAnsi="Times New Roman" w:cs="Times New Roman"/>
          <w:sz w:val="28"/>
          <w:szCs w:val="28"/>
        </w:rPr>
        <w:t>С</w:t>
      </w:r>
      <w:r w:rsidR="001A6DDD" w:rsidRPr="00047E07">
        <w:rPr>
          <w:rFonts w:ascii="Times New Roman" w:hAnsi="Times New Roman" w:cs="Times New Roman"/>
          <w:sz w:val="28"/>
          <w:szCs w:val="28"/>
        </w:rPr>
        <w:t>овременн</w:t>
      </w:r>
      <w:r w:rsidRPr="00047E07">
        <w:rPr>
          <w:rFonts w:ascii="Times New Roman" w:hAnsi="Times New Roman" w:cs="Times New Roman"/>
          <w:sz w:val="28"/>
          <w:szCs w:val="28"/>
        </w:rPr>
        <w:t>ая ситуация в РФ:</w:t>
      </w:r>
    </w:p>
    <w:p w:rsidR="00CF3649" w:rsidRPr="00AE3888" w:rsidRDefault="00AE3888" w:rsidP="00AE3888">
      <w:pPr>
        <w:pStyle w:val="a3"/>
        <w:numPr>
          <w:ilvl w:val="0"/>
          <w:numId w:val="6"/>
        </w:numPr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3888">
        <w:rPr>
          <w:rFonts w:ascii="Times New Roman" w:hAnsi="Times New Roman" w:cs="Times New Roman"/>
          <w:sz w:val="28"/>
          <w:szCs w:val="28"/>
        </w:rPr>
        <w:t>п</w:t>
      </w:r>
      <w:r w:rsidR="001A6DDD" w:rsidRPr="00AE3888">
        <w:rPr>
          <w:rFonts w:ascii="Times New Roman" w:hAnsi="Times New Roman" w:cs="Times New Roman"/>
          <w:sz w:val="28"/>
          <w:szCs w:val="28"/>
        </w:rPr>
        <w:t xml:space="preserve">едагогическая наука а) построена на принципах научной деятельности эпохи Просвещения и естественно-научном подходе, б) не успевает осмысливать изменения в реальной социокультурной ситуации. Как следствие – </w:t>
      </w:r>
      <w:r w:rsidR="00CF3649" w:rsidRPr="00AE3888">
        <w:rPr>
          <w:rFonts w:ascii="Times New Roman" w:hAnsi="Times New Roman" w:cs="Times New Roman"/>
          <w:sz w:val="28"/>
          <w:szCs w:val="28"/>
        </w:rPr>
        <w:t>наука (за редкими исключениями) «</w:t>
      </w:r>
      <w:r w:rsidR="001A6DDD" w:rsidRPr="00AE3888">
        <w:rPr>
          <w:rFonts w:ascii="Times New Roman" w:hAnsi="Times New Roman" w:cs="Times New Roman"/>
          <w:sz w:val="28"/>
          <w:szCs w:val="28"/>
        </w:rPr>
        <w:t>зациклена</w:t>
      </w:r>
      <w:r w:rsidR="00CF3649" w:rsidRPr="00AE3888">
        <w:rPr>
          <w:rFonts w:ascii="Times New Roman" w:hAnsi="Times New Roman" w:cs="Times New Roman"/>
          <w:sz w:val="28"/>
          <w:szCs w:val="28"/>
        </w:rPr>
        <w:t>»</w:t>
      </w:r>
      <w:r w:rsidR="001A6DDD" w:rsidRPr="00AE3888">
        <w:rPr>
          <w:rFonts w:ascii="Times New Roman" w:hAnsi="Times New Roman" w:cs="Times New Roman"/>
          <w:sz w:val="28"/>
          <w:szCs w:val="28"/>
        </w:rPr>
        <w:t xml:space="preserve"> сама на себе (образ </w:t>
      </w:r>
      <w:r w:rsidR="00284ED5" w:rsidRPr="00AE3888">
        <w:rPr>
          <w:rFonts w:ascii="Times New Roman" w:hAnsi="Times New Roman" w:cs="Times New Roman"/>
          <w:sz w:val="28"/>
          <w:szCs w:val="28"/>
        </w:rPr>
        <w:t xml:space="preserve">«Игры в бисер» </w:t>
      </w:r>
      <w:r w:rsidR="00AA44C3">
        <w:rPr>
          <w:rFonts w:ascii="Times New Roman" w:hAnsi="Times New Roman" w:cs="Times New Roman"/>
          <w:sz w:val="28"/>
          <w:szCs w:val="28"/>
        </w:rPr>
        <w:t xml:space="preserve">Германа </w:t>
      </w:r>
      <w:r w:rsidR="00284ED5" w:rsidRPr="00AE3888">
        <w:rPr>
          <w:rFonts w:ascii="Times New Roman" w:hAnsi="Times New Roman" w:cs="Times New Roman"/>
          <w:sz w:val="28"/>
          <w:szCs w:val="28"/>
        </w:rPr>
        <w:t>Гессе)</w:t>
      </w:r>
      <w:r w:rsidR="00CF3649" w:rsidRPr="00AE3888">
        <w:rPr>
          <w:rFonts w:ascii="Times New Roman" w:hAnsi="Times New Roman" w:cs="Times New Roman"/>
          <w:sz w:val="28"/>
          <w:szCs w:val="28"/>
        </w:rPr>
        <w:t>, порождает теории</w:t>
      </w:r>
      <w:r w:rsidR="005C59EC">
        <w:rPr>
          <w:rFonts w:ascii="Times New Roman" w:hAnsi="Times New Roman" w:cs="Times New Roman"/>
          <w:sz w:val="28"/>
          <w:szCs w:val="28"/>
        </w:rPr>
        <w:t xml:space="preserve">, которые не </w:t>
      </w:r>
      <w:r w:rsidR="00E833A2">
        <w:rPr>
          <w:rFonts w:ascii="Times New Roman" w:hAnsi="Times New Roman" w:cs="Times New Roman"/>
          <w:sz w:val="28"/>
          <w:szCs w:val="28"/>
        </w:rPr>
        <w:t xml:space="preserve">понятны и потому не </w:t>
      </w:r>
      <w:r w:rsidR="005C59EC">
        <w:rPr>
          <w:rFonts w:ascii="Times New Roman" w:hAnsi="Times New Roman" w:cs="Times New Roman"/>
          <w:sz w:val="28"/>
          <w:szCs w:val="28"/>
        </w:rPr>
        <w:t>востребованы практик</w:t>
      </w:r>
      <w:r w:rsidR="00E833A2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E3888" w:rsidRDefault="00AE3888" w:rsidP="00AE3888">
      <w:pPr>
        <w:pStyle w:val="a3"/>
        <w:numPr>
          <w:ilvl w:val="0"/>
          <w:numId w:val="6"/>
        </w:numPr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284ED5">
        <w:rPr>
          <w:rFonts w:ascii="Times New Roman" w:hAnsi="Times New Roman" w:cs="Times New Roman"/>
          <w:sz w:val="28"/>
          <w:szCs w:val="28"/>
        </w:rPr>
        <w:t xml:space="preserve">етодисты потеряли свой профессионализм, переориентированы на неметодические виды </w:t>
      </w:r>
      <w:r w:rsidR="00CF3649">
        <w:rPr>
          <w:rFonts w:ascii="Times New Roman" w:hAnsi="Times New Roman" w:cs="Times New Roman"/>
          <w:sz w:val="28"/>
          <w:szCs w:val="28"/>
        </w:rPr>
        <w:t>деятельности</w:t>
      </w:r>
      <w:r w:rsidR="00284ED5">
        <w:rPr>
          <w:rFonts w:ascii="Times New Roman" w:hAnsi="Times New Roman" w:cs="Times New Roman"/>
          <w:sz w:val="28"/>
          <w:szCs w:val="28"/>
        </w:rPr>
        <w:t xml:space="preserve"> – организация, информирование, просвещение и т.д</w:t>
      </w:r>
      <w:proofErr w:type="gramStart"/>
      <w:r w:rsidR="00284ED5">
        <w:rPr>
          <w:rFonts w:ascii="Times New Roman" w:hAnsi="Times New Roman" w:cs="Times New Roman"/>
          <w:sz w:val="28"/>
          <w:szCs w:val="28"/>
        </w:rPr>
        <w:t xml:space="preserve">.., </w:t>
      </w:r>
      <w:proofErr w:type="gramEnd"/>
      <w:r w:rsidR="00284ED5">
        <w:rPr>
          <w:rFonts w:ascii="Times New Roman" w:hAnsi="Times New Roman" w:cs="Times New Roman"/>
          <w:sz w:val="28"/>
          <w:szCs w:val="28"/>
        </w:rPr>
        <w:t xml:space="preserve">не могут </w:t>
      </w:r>
      <w:r w:rsidR="00E833A2">
        <w:rPr>
          <w:rFonts w:ascii="Times New Roman" w:hAnsi="Times New Roman" w:cs="Times New Roman"/>
          <w:sz w:val="28"/>
          <w:szCs w:val="28"/>
        </w:rPr>
        <w:t xml:space="preserve">сохранить свой </w:t>
      </w:r>
      <w:r w:rsidR="00284ED5">
        <w:rPr>
          <w:rFonts w:ascii="Times New Roman" w:hAnsi="Times New Roman" w:cs="Times New Roman"/>
          <w:sz w:val="28"/>
          <w:szCs w:val="28"/>
        </w:rPr>
        <w:t>профессионализм методиста в условиях модернизационной и постоянно изменяюще</w:t>
      </w:r>
      <w:r w:rsidR="005C59EC">
        <w:rPr>
          <w:rFonts w:ascii="Times New Roman" w:hAnsi="Times New Roman" w:cs="Times New Roman"/>
          <w:sz w:val="28"/>
          <w:szCs w:val="28"/>
        </w:rPr>
        <w:t>йся</w:t>
      </w:r>
      <w:r w:rsidR="00284ED5">
        <w:rPr>
          <w:rFonts w:ascii="Times New Roman" w:hAnsi="Times New Roman" w:cs="Times New Roman"/>
          <w:sz w:val="28"/>
          <w:szCs w:val="28"/>
        </w:rPr>
        <w:t xml:space="preserve"> государственной образовательной политики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E3888" w:rsidRDefault="00AE3888" w:rsidP="00AE3888">
      <w:pPr>
        <w:pStyle w:val="a3"/>
        <w:numPr>
          <w:ilvl w:val="0"/>
          <w:numId w:val="6"/>
        </w:numPr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284ED5">
        <w:rPr>
          <w:rFonts w:ascii="Times New Roman" w:hAnsi="Times New Roman" w:cs="Times New Roman"/>
          <w:sz w:val="28"/>
          <w:szCs w:val="28"/>
        </w:rPr>
        <w:t xml:space="preserve">едагоги попадают в ситуацию, когда </w:t>
      </w:r>
      <w:r w:rsidR="005C59EC">
        <w:rPr>
          <w:rFonts w:ascii="Times New Roman" w:hAnsi="Times New Roman" w:cs="Times New Roman"/>
          <w:sz w:val="28"/>
          <w:szCs w:val="28"/>
        </w:rPr>
        <w:t>большинство из того</w:t>
      </w:r>
      <w:r w:rsidR="00284ED5">
        <w:rPr>
          <w:rFonts w:ascii="Times New Roman" w:hAnsi="Times New Roman" w:cs="Times New Roman"/>
          <w:sz w:val="28"/>
          <w:szCs w:val="28"/>
        </w:rPr>
        <w:t xml:space="preserve">, чему учили в вузе не совпадает с реальной действительностью </w:t>
      </w:r>
      <w:r w:rsidR="00E833A2">
        <w:rPr>
          <w:rFonts w:ascii="Times New Roman" w:hAnsi="Times New Roman" w:cs="Times New Roman"/>
          <w:sz w:val="28"/>
          <w:szCs w:val="28"/>
        </w:rPr>
        <w:t xml:space="preserve">складывающейся </w:t>
      </w:r>
      <w:r w:rsidR="00284ED5">
        <w:rPr>
          <w:rFonts w:ascii="Times New Roman" w:hAnsi="Times New Roman" w:cs="Times New Roman"/>
          <w:sz w:val="28"/>
          <w:szCs w:val="28"/>
        </w:rPr>
        <w:t>структуры взаимоотношений</w:t>
      </w:r>
      <w:r w:rsidR="00E833A2" w:rsidRPr="00E833A2">
        <w:rPr>
          <w:rFonts w:ascii="Times New Roman" w:hAnsi="Times New Roman" w:cs="Times New Roman"/>
          <w:sz w:val="28"/>
          <w:szCs w:val="28"/>
        </w:rPr>
        <w:t xml:space="preserve"> </w:t>
      </w:r>
      <w:r w:rsidR="00E833A2">
        <w:rPr>
          <w:rFonts w:ascii="Times New Roman" w:hAnsi="Times New Roman" w:cs="Times New Roman"/>
          <w:sz w:val="28"/>
          <w:szCs w:val="28"/>
        </w:rPr>
        <w:t xml:space="preserve">с </w:t>
      </w:r>
      <w:r w:rsidR="00E833A2">
        <w:rPr>
          <w:rFonts w:ascii="Times New Roman" w:hAnsi="Times New Roman" w:cs="Times New Roman"/>
          <w:sz w:val="28"/>
          <w:szCs w:val="28"/>
        </w:rPr>
        <w:t>дет</w:t>
      </w:r>
      <w:r w:rsidR="00E833A2">
        <w:rPr>
          <w:rFonts w:ascii="Times New Roman" w:hAnsi="Times New Roman" w:cs="Times New Roman"/>
          <w:sz w:val="28"/>
          <w:szCs w:val="28"/>
        </w:rPr>
        <w:t>ьми и их</w:t>
      </w:r>
      <w:r w:rsidR="00E833A2">
        <w:rPr>
          <w:rFonts w:ascii="Times New Roman" w:hAnsi="Times New Roman" w:cs="Times New Roman"/>
          <w:sz w:val="28"/>
          <w:szCs w:val="28"/>
        </w:rPr>
        <w:t xml:space="preserve"> родител</w:t>
      </w:r>
      <w:r w:rsidR="00E833A2">
        <w:rPr>
          <w:rFonts w:ascii="Times New Roman" w:hAnsi="Times New Roman" w:cs="Times New Roman"/>
          <w:sz w:val="28"/>
          <w:szCs w:val="28"/>
        </w:rPr>
        <w:t>ями</w:t>
      </w:r>
      <w:r w:rsidR="00284ED5">
        <w:rPr>
          <w:rFonts w:ascii="Times New Roman" w:hAnsi="Times New Roman" w:cs="Times New Roman"/>
          <w:sz w:val="28"/>
          <w:szCs w:val="28"/>
        </w:rPr>
        <w:t xml:space="preserve">, когда требования к результатам </w:t>
      </w:r>
      <w:r w:rsidR="00520C14">
        <w:rPr>
          <w:rFonts w:ascii="Times New Roman" w:hAnsi="Times New Roman" w:cs="Times New Roman"/>
          <w:sz w:val="28"/>
          <w:szCs w:val="28"/>
        </w:rPr>
        <w:t xml:space="preserve">не совпадают с ментальностью педагогов, </w:t>
      </w:r>
      <w:r w:rsidR="00284ED5">
        <w:rPr>
          <w:rFonts w:ascii="Times New Roman" w:hAnsi="Times New Roman" w:cs="Times New Roman"/>
          <w:sz w:val="28"/>
          <w:szCs w:val="28"/>
        </w:rPr>
        <w:t xml:space="preserve">существенно превышают </w:t>
      </w:r>
      <w:r w:rsidR="00520C14">
        <w:rPr>
          <w:rFonts w:ascii="Times New Roman" w:hAnsi="Times New Roman" w:cs="Times New Roman"/>
          <w:sz w:val="28"/>
          <w:szCs w:val="28"/>
        </w:rPr>
        <w:t xml:space="preserve">их </w:t>
      </w:r>
      <w:r w:rsidR="00284ED5">
        <w:rPr>
          <w:rFonts w:ascii="Times New Roman" w:hAnsi="Times New Roman" w:cs="Times New Roman"/>
          <w:sz w:val="28"/>
          <w:szCs w:val="28"/>
        </w:rPr>
        <w:t>компетенции</w:t>
      </w:r>
      <w:r w:rsidR="00520C14">
        <w:rPr>
          <w:rFonts w:ascii="Times New Roman" w:hAnsi="Times New Roman" w:cs="Times New Roman"/>
          <w:sz w:val="28"/>
          <w:szCs w:val="28"/>
        </w:rPr>
        <w:t xml:space="preserve">, </w:t>
      </w:r>
      <w:r w:rsidR="00284ED5">
        <w:rPr>
          <w:rFonts w:ascii="Times New Roman" w:hAnsi="Times New Roman" w:cs="Times New Roman"/>
          <w:sz w:val="28"/>
          <w:szCs w:val="28"/>
        </w:rPr>
        <w:t xml:space="preserve">постоянно </w:t>
      </w:r>
      <w:r w:rsidR="00520C14">
        <w:rPr>
          <w:rFonts w:ascii="Times New Roman" w:hAnsi="Times New Roman" w:cs="Times New Roman"/>
          <w:sz w:val="28"/>
          <w:szCs w:val="28"/>
        </w:rPr>
        <w:t>видоиз</w:t>
      </w:r>
      <w:r w:rsidR="00284ED5">
        <w:rPr>
          <w:rFonts w:ascii="Times New Roman" w:hAnsi="Times New Roman" w:cs="Times New Roman"/>
          <w:sz w:val="28"/>
          <w:szCs w:val="28"/>
        </w:rPr>
        <w:t>меняются</w:t>
      </w:r>
      <w:r w:rsidR="005C59EC">
        <w:rPr>
          <w:rFonts w:ascii="Times New Roman" w:hAnsi="Times New Roman" w:cs="Times New Roman"/>
          <w:sz w:val="28"/>
          <w:szCs w:val="28"/>
        </w:rPr>
        <w:t>, государство и общество предъявляют все новые и новые требо</w:t>
      </w:r>
      <w:r w:rsidR="00570839">
        <w:rPr>
          <w:rFonts w:ascii="Times New Roman" w:hAnsi="Times New Roman" w:cs="Times New Roman"/>
          <w:sz w:val="28"/>
          <w:szCs w:val="28"/>
        </w:rPr>
        <w:t>вания имеющие характер кампаний;</w:t>
      </w:r>
      <w:proofErr w:type="gramEnd"/>
      <w:r w:rsidR="00570839">
        <w:rPr>
          <w:rFonts w:ascii="Times New Roman" w:hAnsi="Times New Roman" w:cs="Times New Roman"/>
          <w:sz w:val="28"/>
          <w:szCs w:val="28"/>
        </w:rPr>
        <w:t xml:space="preserve"> когда </w:t>
      </w:r>
      <w:r w:rsidR="005C59EC">
        <w:rPr>
          <w:rFonts w:ascii="Times New Roman" w:hAnsi="Times New Roman" w:cs="Times New Roman"/>
          <w:sz w:val="28"/>
          <w:szCs w:val="28"/>
        </w:rPr>
        <w:t xml:space="preserve">сознание, уровень развития, привычки и смыслы учеников кардинально изменяются, представляют собой разнообразное </w:t>
      </w:r>
      <w:r w:rsidR="00570839">
        <w:rPr>
          <w:rFonts w:ascii="Times New Roman" w:hAnsi="Times New Roman" w:cs="Times New Roman"/>
          <w:sz w:val="28"/>
          <w:szCs w:val="28"/>
        </w:rPr>
        <w:t xml:space="preserve">открытое </w:t>
      </w:r>
      <w:r w:rsidR="005C59EC">
        <w:rPr>
          <w:rFonts w:ascii="Times New Roman" w:hAnsi="Times New Roman" w:cs="Times New Roman"/>
          <w:sz w:val="28"/>
          <w:szCs w:val="28"/>
        </w:rPr>
        <w:t>множество</w:t>
      </w:r>
      <w:r w:rsidR="00284ED5">
        <w:rPr>
          <w:rFonts w:ascii="Times New Roman" w:hAnsi="Times New Roman" w:cs="Times New Roman"/>
          <w:sz w:val="28"/>
          <w:szCs w:val="28"/>
        </w:rPr>
        <w:t xml:space="preserve">. </w:t>
      </w:r>
      <w:r w:rsidR="00570839">
        <w:rPr>
          <w:rFonts w:ascii="Times New Roman" w:hAnsi="Times New Roman" w:cs="Times New Roman"/>
          <w:sz w:val="28"/>
          <w:szCs w:val="28"/>
        </w:rPr>
        <w:t>Современный учитель находится в п</w:t>
      </w:r>
      <w:r w:rsidR="005C59EC">
        <w:rPr>
          <w:rFonts w:ascii="Times New Roman" w:hAnsi="Times New Roman" w:cs="Times New Roman"/>
          <w:sz w:val="28"/>
          <w:szCs w:val="28"/>
        </w:rPr>
        <w:t>ерманентн</w:t>
      </w:r>
      <w:r w:rsidR="00570839">
        <w:rPr>
          <w:rFonts w:ascii="Times New Roman" w:hAnsi="Times New Roman" w:cs="Times New Roman"/>
          <w:sz w:val="28"/>
          <w:szCs w:val="28"/>
        </w:rPr>
        <w:t>ой ситуации</w:t>
      </w:r>
      <w:r w:rsidR="005C59EC">
        <w:rPr>
          <w:rFonts w:ascii="Times New Roman" w:hAnsi="Times New Roman" w:cs="Times New Roman"/>
          <w:sz w:val="28"/>
          <w:szCs w:val="28"/>
        </w:rPr>
        <w:t xml:space="preserve"> неопределенности, </w:t>
      </w:r>
      <w:proofErr w:type="spellStart"/>
      <w:r w:rsidR="005C59EC">
        <w:rPr>
          <w:rFonts w:ascii="Times New Roman" w:hAnsi="Times New Roman" w:cs="Times New Roman"/>
          <w:sz w:val="28"/>
          <w:szCs w:val="28"/>
        </w:rPr>
        <w:t>разоформления</w:t>
      </w:r>
      <w:proofErr w:type="spellEnd"/>
      <w:r w:rsidR="00570839">
        <w:rPr>
          <w:rFonts w:ascii="Times New Roman" w:hAnsi="Times New Roman" w:cs="Times New Roman"/>
          <w:sz w:val="28"/>
          <w:szCs w:val="28"/>
        </w:rPr>
        <w:t xml:space="preserve"> профессионального сознания</w:t>
      </w:r>
      <w:r w:rsidR="005C59EC">
        <w:rPr>
          <w:rFonts w:ascii="Times New Roman" w:hAnsi="Times New Roman" w:cs="Times New Roman"/>
          <w:sz w:val="28"/>
          <w:szCs w:val="28"/>
        </w:rPr>
        <w:t>.</w:t>
      </w:r>
    </w:p>
    <w:p w:rsidR="00284ED5" w:rsidRDefault="00284ED5" w:rsidP="00AE3888">
      <w:pPr>
        <w:pStyle w:val="a3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7E07">
        <w:rPr>
          <w:rFonts w:ascii="Times New Roman" w:hAnsi="Times New Roman" w:cs="Times New Roman"/>
          <w:sz w:val="28"/>
          <w:szCs w:val="28"/>
        </w:rPr>
        <w:t>В</w:t>
      </w:r>
      <w:r w:rsidR="00570839">
        <w:rPr>
          <w:rFonts w:ascii="Times New Roman" w:hAnsi="Times New Roman" w:cs="Times New Roman"/>
          <w:sz w:val="28"/>
          <w:szCs w:val="28"/>
        </w:rPr>
        <w:t xml:space="preserve"> качестве в</w:t>
      </w:r>
      <w:r w:rsidRPr="00047E07">
        <w:rPr>
          <w:rFonts w:ascii="Times New Roman" w:hAnsi="Times New Roman" w:cs="Times New Roman"/>
          <w:sz w:val="28"/>
          <w:szCs w:val="28"/>
        </w:rPr>
        <w:t>ыход</w:t>
      </w:r>
      <w:r w:rsidR="00570839">
        <w:rPr>
          <w:rFonts w:ascii="Times New Roman" w:hAnsi="Times New Roman" w:cs="Times New Roman"/>
          <w:sz w:val="28"/>
          <w:szCs w:val="28"/>
        </w:rPr>
        <w:t>а предварительно предлагается</w:t>
      </w:r>
      <w:r w:rsidRPr="00047E07">
        <w:rPr>
          <w:rFonts w:ascii="Times New Roman" w:hAnsi="Times New Roman" w:cs="Times New Roman"/>
          <w:sz w:val="28"/>
          <w:szCs w:val="28"/>
        </w:rPr>
        <w:t>: постоянная рефлексивная и проектная надстройка педагога над реальной</w:t>
      </w:r>
      <w:r>
        <w:rPr>
          <w:rFonts w:ascii="Times New Roman" w:hAnsi="Times New Roman" w:cs="Times New Roman"/>
          <w:sz w:val="28"/>
          <w:szCs w:val="28"/>
        </w:rPr>
        <w:t xml:space="preserve"> деятельностью, мышление по поводу себя (своих ценностей, смыслов, целей) в контексте практической деятельности, т.е. рефлексивно</w:t>
      </w:r>
      <w:r w:rsidR="005708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проектная увязка своих интенций</w:t>
      </w:r>
      <w:r w:rsidR="00520C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теоретических представлений </w:t>
      </w:r>
      <w:r w:rsidR="00520C14">
        <w:rPr>
          <w:rFonts w:ascii="Times New Roman" w:hAnsi="Times New Roman" w:cs="Times New Roman"/>
          <w:sz w:val="28"/>
          <w:szCs w:val="28"/>
        </w:rPr>
        <w:t>–</w:t>
      </w:r>
      <w:r w:rsidR="005708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практики</w:t>
      </w:r>
      <w:r w:rsidR="00520C1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 именно – проектная деятельность</w:t>
      </w:r>
      <w:r w:rsidR="002820D4">
        <w:rPr>
          <w:rFonts w:ascii="Times New Roman" w:hAnsi="Times New Roman" w:cs="Times New Roman"/>
          <w:sz w:val="28"/>
          <w:szCs w:val="28"/>
        </w:rPr>
        <w:t>, смысл которой – выращивание субъектной позиции педагога</w:t>
      </w:r>
      <w:r w:rsidR="005C59EC">
        <w:rPr>
          <w:rFonts w:ascii="Times New Roman" w:hAnsi="Times New Roman" w:cs="Times New Roman"/>
          <w:sz w:val="28"/>
          <w:szCs w:val="28"/>
        </w:rPr>
        <w:t xml:space="preserve"> и создание реальных профессиональных сообществ (педагоги+ методисты+ ученые+ методологи), в раках которых удерживается и</w:t>
      </w:r>
      <w:proofErr w:type="gramEnd"/>
      <w:r w:rsidR="005C59EC">
        <w:rPr>
          <w:rFonts w:ascii="Times New Roman" w:hAnsi="Times New Roman" w:cs="Times New Roman"/>
          <w:sz w:val="28"/>
          <w:szCs w:val="28"/>
        </w:rPr>
        <w:t xml:space="preserve"> развивается та или иная культурная традиция, идет профессиональный дискурс, созданы условия для педагогического проектирования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2820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4ED5" w:rsidRDefault="00284ED5" w:rsidP="00A21EA7">
      <w:pPr>
        <w:pStyle w:val="a3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62F01" w:rsidRPr="00515E4C" w:rsidRDefault="00AB388B" w:rsidP="00AB388B">
      <w:pPr>
        <w:pStyle w:val="a3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Часть 2. </w:t>
      </w:r>
      <w:r w:rsidR="00862F01" w:rsidRPr="00630DCD">
        <w:rPr>
          <w:rFonts w:ascii="Times New Roman" w:hAnsi="Times New Roman" w:cs="Times New Roman"/>
          <w:b/>
          <w:i/>
          <w:sz w:val="28"/>
          <w:szCs w:val="28"/>
        </w:rPr>
        <w:t>Актуальность работы с замыслом проекта</w:t>
      </w:r>
      <w:r w:rsidR="00862F01" w:rsidRPr="00515E4C">
        <w:rPr>
          <w:rFonts w:ascii="Times New Roman" w:hAnsi="Times New Roman" w:cs="Times New Roman"/>
          <w:sz w:val="28"/>
          <w:szCs w:val="28"/>
        </w:rPr>
        <w:t>.</w:t>
      </w:r>
    </w:p>
    <w:p w:rsidR="00AE3888" w:rsidRDefault="00E206A6" w:rsidP="00A21EA7">
      <w:pPr>
        <w:pStyle w:val="a3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Традиционная на сегодня ситуация, именуемая инновационной деятельность</w:t>
      </w:r>
      <w:r w:rsidR="00AE3888">
        <w:rPr>
          <w:rFonts w:ascii="Times New Roman" w:hAnsi="Times New Roman" w:cs="Times New Roman"/>
          <w:sz w:val="28"/>
          <w:szCs w:val="28"/>
        </w:rPr>
        <w:t>ю,  это</w:t>
      </w:r>
      <w:r w:rsidR="00A9498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59EC">
        <w:rPr>
          <w:rFonts w:ascii="Times New Roman" w:hAnsi="Times New Roman" w:cs="Times New Roman"/>
          <w:sz w:val="28"/>
          <w:szCs w:val="28"/>
        </w:rPr>
        <w:t>в большинстве случаев</w:t>
      </w:r>
      <w:r w:rsidR="00A9498D">
        <w:rPr>
          <w:rFonts w:ascii="Times New Roman" w:hAnsi="Times New Roman" w:cs="Times New Roman"/>
          <w:sz w:val="28"/>
          <w:szCs w:val="28"/>
        </w:rPr>
        <w:t>,</w:t>
      </w:r>
      <w:r w:rsidR="005C59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калькирование технических приемов, способов, техник из «более продвинутых сфер» - бизнес, </w:t>
      </w:r>
      <w:r w:rsidR="00570839">
        <w:rPr>
          <w:rFonts w:ascii="Times New Roman" w:hAnsi="Times New Roman" w:cs="Times New Roman"/>
          <w:sz w:val="28"/>
          <w:szCs w:val="28"/>
        </w:rPr>
        <w:t xml:space="preserve">передовые </w:t>
      </w:r>
      <w:r>
        <w:rPr>
          <w:rFonts w:ascii="Times New Roman" w:hAnsi="Times New Roman" w:cs="Times New Roman"/>
          <w:sz w:val="28"/>
          <w:szCs w:val="28"/>
        </w:rPr>
        <w:t xml:space="preserve">западные образовательные технологии. В лучшем случае с адаптацией к реальной </w:t>
      </w:r>
      <w:r w:rsidR="005C59EC">
        <w:rPr>
          <w:rFonts w:ascii="Times New Roman" w:hAnsi="Times New Roman" w:cs="Times New Roman"/>
          <w:sz w:val="28"/>
          <w:szCs w:val="28"/>
        </w:rPr>
        <w:t xml:space="preserve">профессиональной, социальной </w:t>
      </w:r>
      <w:r>
        <w:rPr>
          <w:rFonts w:ascii="Times New Roman" w:hAnsi="Times New Roman" w:cs="Times New Roman"/>
          <w:sz w:val="28"/>
          <w:szCs w:val="28"/>
        </w:rPr>
        <w:t xml:space="preserve">ситуации новаторов. Результатом </w:t>
      </w:r>
      <w:r w:rsidR="005C59EC">
        <w:rPr>
          <w:rFonts w:ascii="Times New Roman" w:hAnsi="Times New Roman" w:cs="Times New Roman"/>
          <w:sz w:val="28"/>
          <w:szCs w:val="28"/>
        </w:rPr>
        <w:t xml:space="preserve">зачастую </w:t>
      </w:r>
      <w:r>
        <w:rPr>
          <w:rFonts w:ascii="Times New Roman" w:hAnsi="Times New Roman" w:cs="Times New Roman"/>
          <w:sz w:val="28"/>
          <w:szCs w:val="28"/>
        </w:rPr>
        <w:t xml:space="preserve">является имитация (выполнение деятельности без знания и понимания ее </w:t>
      </w:r>
      <w:r w:rsidR="00570839">
        <w:rPr>
          <w:rFonts w:ascii="Times New Roman" w:hAnsi="Times New Roman" w:cs="Times New Roman"/>
          <w:sz w:val="28"/>
          <w:szCs w:val="28"/>
        </w:rPr>
        <w:t xml:space="preserve">норм и </w:t>
      </w:r>
      <w:r>
        <w:rPr>
          <w:rFonts w:ascii="Times New Roman" w:hAnsi="Times New Roman" w:cs="Times New Roman"/>
          <w:sz w:val="28"/>
          <w:szCs w:val="28"/>
        </w:rPr>
        <w:t xml:space="preserve">смыслов). </w:t>
      </w:r>
    </w:p>
    <w:p w:rsidR="00AE3888" w:rsidRDefault="00E206A6" w:rsidP="00A21EA7">
      <w:pPr>
        <w:pStyle w:val="a3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Восстановление смысла </w:t>
      </w:r>
      <w:r w:rsidR="00A9498D">
        <w:rPr>
          <w:rFonts w:ascii="Times New Roman" w:hAnsi="Times New Roman" w:cs="Times New Roman"/>
          <w:sz w:val="28"/>
          <w:szCs w:val="28"/>
        </w:rPr>
        <w:t xml:space="preserve">возможно в специально организованных условиях </w:t>
      </w:r>
      <w:r>
        <w:rPr>
          <w:rFonts w:ascii="Times New Roman" w:hAnsi="Times New Roman" w:cs="Times New Roman"/>
          <w:sz w:val="28"/>
          <w:szCs w:val="28"/>
        </w:rPr>
        <w:t xml:space="preserve">промысливания, </w:t>
      </w:r>
      <w:r w:rsidR="00A9498D">
        <w:rPr>
          <w:rFonts w:ascii="Times New Roman" w:hAnsi="Times New Roman" w:cs="Times New Roman"/>
          <w:sz w:val="28"/>
          <w:szCs w:val="28"/>
        </w:rPr>
        <w:t xml:space="preserve">позиционного анализа, </w:t>
      </w:r>
      <w:r>
        <w:rPr>
          <w:rFonts w:ascii="Times New Roman" w:hAnsi="Times New Roman" w:cs="Times New Roman"/>
          <w:sz w:val="28"/>
          <w:szCs w:val="28"/>
        </w:rPr>
        <w:t xml:space="preserve">обсуждения </w:t>
      </w:r>
      <w:r w:rsidR="0006104C">
        <w:rPr>
          <w:rFonts w:ascii="Times New Roman" w:hAnsi="Times New Roman" w:cs="Times New Roman"/>
          <w:sz w:val="28"/>
          <w:szCs w:val="28"/>
        </w:rPr>
        <w:t xml:space="preserve">идеи </w:t>
      </w:r>
      <w:r>
        <w:rPr>
          <w:rFonts w:ascii="Times New Roman" w:hAnsi="Times New Roman" w:cs="Times New Roman"/>
          <w:sz w:val="28"/>
          <w:szCs w:val="28"/>
        </w:rPr>
        <w:t xml:space="preserve">в разных контекстах еще до момента </w:t>
      </w:r>
      <w:r w:rsidR="00A9498D">
        <w:rPr>
          <w:rFonts w:ascii="Times New Roman" w:hAnsi="Times New Roman" w:cs="Times New Roman"/>
          <w:sz w:val="28"/>
          <w:szCs w:val="28"/>
        </w:rPr>
        <w:t xml:space="preserve">старта, а также в ходе и по итогам </w:t>
      </w:r>
      <w:r w:rsidR="00AE3888">
        <w:rPr>
          <w:rFonts w:ascii="Times New Roman" w:hAnsi="Times New Roman" w:cs="Times New Roman"/>
          <w:sz w:val="28"/>
          <w:szCs w:val="28"/>
        </w:rPr>
        <w:t>реализации проекта</w:t>
      </w:r>
      <w:r>
        <w:rPr>
          <w:rFonts w:ascii="Times New Roman" w:hAnsi="Times New Roman" w:cs="Times New Roman"/>
          <w:sz w:val="28"/>
          <w:szCs w:val="28"/>
        </w:rPr>
        <w:t>. У нас же – наоборот</w:t>
      </w:r>
      <w:r w:rsidR="00570839">
        <w:rPr>
          <w:rFonts w:ascii="Times New Roman" w:hAnsi="Times New Roman" w:cs="Times New Roman"/>
          <w:sz w:val="28"/>
          <w:szCs w:val="28"/>
        </w:rPr>
        <w:t>, сложилась следующая практика внедрения инноваций</w:t>
      </w:r>
      <w:r>
        <w:rPr>
          <w:rFonts w:ascii="Times New Roman" w:hAnsi="Times New Roman" w:cs="Times New Roman"/>
          <w:sz w:val="28"/>
          <w:szCs w:val="28"/>
        </w:rPr>
        <w:t>: «Что думать? Прыгать надо</w:t>
      </w:r>
      <w:r w:rsidR="00570839">
        <w:rPr>
          <w:rFonts w:ascii="Times New Roman" w:hAnsi="Times New Roman" w:cs="Times New Roman"/>
          <w:sz w:val="28"/>
          <w:szCs w:val="28"/>
        </w:rPr>
        <w:t>!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9498D">
        <w:rPr>
          <w:rFonts w:ascii="Times New Roman" w:hAnsi="Times New Roman" w:cs="Times New Roman"/>
          <w:sz w:val="28"/>
          <w:szCs w:val="28"/>
        </w:rPr>
        <w:t xml:space="preserve"> или же «Что тут думать, уже сделали и даже отчитались»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62F01" w:rsidRDefault="00E206A6" w:rsidP="00A21EA7">
      <w:pPr>
        <w:pStyle w:val="a3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с </w:t>
      </w:r>
      <w:r w:rsidR="00A9498D">
        <w:rPr>
          <w:rFonts w:ascii="Times New Roman" w:hAnsi="Times New Roman" w:cs="Times New Roman"/>
          <w:sz w:val="28"/>
          <w:szCs w:val="28"/>
        </w:rPr>
        <w:t>проектами</w:t>
      </w:r>
      <w:r>
        <w:rPr>
          <w:rFonts w:ascii="Times New Roman" w:hAnsi="Times New Roman" w:cs="Times New Roman"/>
          <w:sz w:val="28"/>
          <w:szCs w:val="28"/>
        </w:rPr>
        <w:t xml:space="preserve"> требует специальной инфраструктуры: места, времени, </w:t>
      </w:r>
      <w:r w:rsidR="00AE3888">
        <w:rPr>
          <w:rFonts w:ascii="Times New Roman" w:hAnsi="Times New Roman" w:cs="Times New Roman"/>
          <w:sz w:val="28"/>
          <w:szCs w:val="28"/>
        </w:rPr>
        <w:t xml:space="preserve">компетентных и разно содержательных экспертов, </w:t>
      </w:r>
      <w:r>
        <w:rPr>
          <w:rFonts w:ascii="Times New Roman" w:hAnsi="Times New Roman" w:cs="Times New Roman"/>
          <w:sz w:val="28"/>
          <w:szCs w:val="28"/>
        </w:rPr>
        <w:t xml:space="preserve">технологии обсуждения, </w:t>
      </w:r>
      <w:r w:rsidR="00AE3888">
        <w:rPr>
          <w:rFonts w:ascii="Times New Roman" w:hAnsi="Times New Roman" w:cs="Times New Roman"/>
          <w:sz w:val="28"/>
          <w:szCs w:val="28"/>
        </w:rPr>
        <w:t>в том числе – расспрашивания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9498D" w:rsidRDefault="00A9498D" w:rsidP="00A21EA7">
      <w:pPr>
        <w:pStyle w:val="a3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этом выступлении речь пойдет только о содержании расспрашивания на </w:t>
      </w:r>
      <w:r w:rsidR="00570839">
        <w:rPr>
          <w:rFonts w:ascii="Times New Roman" w:hAnsi="Times New Roman" w:cs="Times New Roman"/>
          <w:sz w:val="28"/>
          <w:szCs w:val="28"/>
        </w:rPr>
        <w:t xml:space="preserve">одном из важнейших этапов педагогического проектирования, в </w:t>
      </w:r>
      <w:r>
        <w:rPr>
          <w:rFonts w:ascii="Times New Roman" w:hAnsi="Times New Roman" w:cs="Times New Roman"/>
          <w:sz w:val="28"/>
          <w:szCs w:val="28"/>
        </w:rPr>
        <w:t>момент генерации проектного замысла.</w:t>
      </w:r>
    </w:p>
    <w:p w:rsidR="007F34DD" w:rsidRDefault="007F34DD" w:rsidP="00A21EA7">
      <w:pPr>
        <w:pStyle w:val="a3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34DD" w:rsidRPr="007F34DD" w:rsidRDefault="00AB388B" w:rsidP="00AB388B">
      <w:pPr>
        <w:pStyle w:val="a3"/>
        <w:ind w:left="-284" w:right="-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Часть 3. </w:t>
      </w:r>
      <w:r w:rsidR="007F34DD" w:rsidRPr="004A7BA7">
        <w:rPr>
          <w:rFonts w:ascii="Times New Roman" w:hAnsi="Times New Roman" w:cs="Times New Roman"/>
          <w:b/>
          <w:i/>
          <w:sz w:val="28"/>
          <w:szCs w:val="28"/>
        </w:rPr>
        <w:t>Процедура продуктивного</w:t>
      </w:r>
      <w:r w:rsidR="007F34DD" w:rsidRPr="007F34DD">
        <w:rPr>
          <w:rFonts w:ascii="Times New Roman" w:hAnsi="Times New Roman" w:cs="Times New Roman"/>
          <w:b/>
          <w:i/>
          <w:sz w:val="28"/>
          <w:szCs w:val="28"/>
        </w:rPr>
        <w:t xml:space="preserve"> расспрашивания. </w:t>
      </w:r>
      <w:r w:rsidR="00543A45">
        <w:rPr>
          <w:rFonts w:ascii="Times New Roman" w:hAnsi="Times New Roman" w:cs="Times New Roman"/>
          <w:b/>
          <w:i/>
          <w:sz w:val="28"/>
          <w:szCs w:val="28"/>
        </w:rPr>
        <w:t>Роли</w:t>
      </w:r>
      <w:r w:rsidR="007F34DD" w:rsidRPr="007F34DD">
        <w:rPr>
          <w:rFonts w:ascii="Times New Roman" w:hAnsi="Times New Roman" w:cs="Times New Roman"/>
          <w:b/>
          <w:i/>
          <w:sz w:val="28"/>
          <w:szCs w:val="28"/>
        </w:rPr>
        <w:t xml:space="preserve"> «предметного эксперта», «эксперта- методолога» и «развивателя». </w:t>
      </w:r>
    </w:p>
    <w:p w:rsidR="00DE7603" w:rsidRDefault="007F34DD" w:rsidP="00A21EA7">
      <w:pPr>
        <w:pStyle w:val="a3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Продуктивное расспрашивание – это ситуация, в которой проектанту задают вопросы </w:t>
      </w:r>
      <w:r w:rsidR="009C09B2">
        <w:rPr>
          <w:rFonts w:ascii="Times New Roman" w:hAnsi="Times New Roman" w:cs="Times New Roman"/>
          <w:sz w:val="28"/>
          <w:szCs w:val="28"/>
        </w:rPr>
        <w:t>относительно</w:t>
      </w:r>
      <w:r>
        <w:rPr>
          <w:rFonts w:ascii="Times New Roman" w:hAnsi="Times New Roman" w:cs="Times New Roman"/>
          <w:sz w:val="28"/>
          <w:szCs w:val="28"/>
        </w:rPr>
        <w:t xml:space="preserve"> его проектного замысла. При этом вопросы обнаруживают «слабые» места проекта, позволяют проектанту «достроить» свои представления или же проблематизируют проектанта, создают условия последующей декомпозиции и новой сборки проекта</w:t>
      </w:r>
      <w:r w:rsidR="00DE7603">
        <w:rPr>
          <w:rFonts w:ascii="Times New Roman" w:hAnsi="Times New Roman" w:cs="Times New Roman"/>
          <w:sz w:val="28"/>
          <w:szCs w:val="28"/>
        </w:rPr>
        <w:t>, т.е. обеспечивают развитие</w:t>
      </w:r>
      <w:r w:rsidR="00AB108E">
        <w:rPr>
          <w:rFonts w:ascii="Times New Roman" w:hAnsi="Times New Roman" w:cs="Times New Roman"/>
          <w:sz w:val="28"/>
          <w:szCs w:val="28"/>
        </w:rPr>
        <w:t xml:space="preserve"> замысла и развитие проектанта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E7603">
        <w:rPr>
          <w:rFonts w:ascii="Times New Roman" w:hAnsi="Times New Roman" w:cs="Times New Roman"/>
          <w:sz w:val="28"/>
          <w:szCs w:val="28"/>
        </w:rPr>
        <w:t>Любой педагог, методист, ученый, расспрашивая проектанта</w:t>
      </w:r>
      <w:r w:rsidR="00543A45">
        <w:rPr>
          <w:rFonts w:ascii="Times New Roman" w:hAnsi="Times New Roman" w:cs="Times New Roman"/>
          <w:sz w:val="28"/>
          <w:szCs w:val="28"/>
        </w:rPr>
        <w:t xml:space="preserve"> о его замысле</w:t>
      </w:r>
      <w:r w:rsidR="00DE7603">
        <w:rPr>
          <w:rFonts w:ascii="Times New Roman" w:hAnsi="Times New Roman" w:cs="Times New Roman"/>
          <w:sz w:val="28"/>
          <w:szCs w:val="28"/>
        </w:rPr>
        <w:t>, может создать почти случайным образом ситуацию развития</w:t>
      </w:r>
      <w:r w:rsidR="00543A45">
        <w:rPr>
          <w:rFonts w:ascii="Times New Roman" w:hAnsi="Times New Roman" w:cs="Times New Roman"/>
          <w:sz w:val="28"/>
          <w:szCs w:val="28"/>
        </w:rPr>
        <w:t xml:space="preserve"> (более ясного понимания, достройки представлений, нахождения нового наиболее эффективного </w:t>
      </w:r>
      <w:r w:rsidR="00AB108E">
        <w:rPr>
          <w:rFonts w:ascii="Times New Roman" w:hAnsi="Times New Roman" w:cs="Times New Roman"/>
          <w:sz w:val="28"/>
          <w:szCs w:val="28"/>
        </w:rPr>
        <w:t>приема</w:t>
      </w:r>
      <w:r w:rsidR="00543A45">
        <w:rPr>
          <w:rFonts w:ascii="Times New Roman" w:hAnsi="Times New Roman" w:cs="Times New Roman"/>
          <w:sz w:val="28"/>
          <w:szCs w:val="28"/>
        </w:rPr>
        <w:t xml:space="preserve"> и т.д.)</w:t>
      </w:r>
      <w:r w:rsidR="00DE760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E7603">
        <w:rPr>
          <w:rFonts w:ascii="Times New Roman" w:hAnsi="Times New Roman" w:cs="Times New Roman"/>
          <w:sz w:val="28"/>
          <w:szCs w:val="28"/>
        </w:rPr>
        <w:t xml:space="preserve">Однако, если мы говорим о </w:t>
      </w:r>
      <w:r w:rsidR="00570839">
        <w:rPr>
          <w:rFonts w:ascii="Times New Roman" w:hAnsi="Times New Roman" w:cs="Times New Roman"/>
          <w:sz w:val="28"/>
          <w:szCs w:val="28"/>
        </w:rPr>
        <w:t xml:space="preserve">генерации </w:t>
      </w:r>
      <w:r w:rsidR="00DE7603">
        <w:rPr>
          <w:rFonts w:ascii="Times New Roman" w:hAnsi="Times New Roman" w:cs="Times New Roman"/>
          <w:sz w:val="28"/>
          <w:szCs w:val="28"/>
        </w:rPr>
        <w:t>педагогическо</w:t>
      </w:r>
      <w:r w:rsidR="00570839">
        <w:rPr>
          <w:rFonts w:ascii="Times New Roman" w:hAnsi="Times New Roman" w:cs="Times New Roman"/>
          <w:sz w:val="28"/>
          <w:szCs w:val="28"/>
        </w:rPr>
        <w:t>го</w:t>
      </w:r>
      <w:r w:rsidR="00DE7603">
        <w:rPr>
          <w:rFonts w:ascii="Times New Roman" w:hAnsi="Times New Roman" w:cs="Times New Roman"/>
          <w:sz w:val="28"/>
          <w:szCs w:val="28"/>
        </w:rPr>
        <w:t xml:space="preserve"> </w:t>
      </w:r>
      <w:r w:rsidR="00570839">
        <w:rPr>
          <w:rFonts w:ascii="Times New Roman" w:hAnsi="Times New Roman" w:cs="Times New Roman"/>
          <w:sz w:val="28"/>
          <w:szCs w:val="28"/>
        </w:rPr>
        <w:t xml:space="preserve">замысла </w:t>
      </w:r>
      <w:r w:rsidR="00DE7603">
        <w:rPr>
          <w:rFonts w:ascii="Times New Roman" w:hAnsi="Times New Roman" w:cs="Times New Roman"/>
          <w:sz w:val="28"/>
          <w:szCs w:val="28"/>
        </w:rPr>
        <w:t xml:space="preserve">как о средстве развития </w:t>
      </w:r>
      <w:r w:rsidR="00A9498D">
        <w:rPr>
          <w:rFonts w:ascii="Times New Roman" w:hAnsi="Times New Roman" w:cs="Times New Roman"/>
          <w:sz w:val="28"/>
          <w:szCs w:val="28"/>
        </w:rPr>
        <w:t xml:space="preserve">идеи </w:t>
      </w:r>
      <w:r w:rsidR="00570839">
        <w:rPr>
          <w:rFonts w:ascii="Times New Roman" w:hAnsi="Times New Roman" w:cs="Times New Roman"/>
          <w:sz w:val="28"/>
          <w:szCs w:val="28"/>
        </w:rPr>
        <w:t>проект</w:t>
      </w:r>
      <w:r w:rsidR="00570839">
        <w:rPr>
          <w:rFonts w:ascii="Times New Roman" w:hAnsi="Times New Roman" w:cs="Times New Roman"/>
          <w:sz w:val="28"/>
          <w:szCs w:val="28"/>
        </w:rPr>
        <w:t xml:space="preserve">а </w:t>
      </w:r>
      <w:r w:rsidR="00A9498D">
        <w:rPr>
          <w:rFonts w:ascii="Times New Roman" w:hAnsi="Times New Roman" w:cs="Times New Roman"/>
          <w:sz w:val="28"/>
          <w:szCs w:val="28"/>
        </w:rPr>
        <w:t xml:space="preserve">и </w:t>
      </w:r>
      <w:r w:rsidR="00570839">
        <w:rPr>
          <w:rFonts w:ascii="Times New Roman" w:hAnsi="Times New Roman" w:cs="Times New Roman"/>
          <w:sz w:val="28"/>
          <w:szCs w:val="28"/>
        </w:rPr>
        <w:t xml:space="preserve">профессионализма </w:t>
      </w:r>
      <w:r w:rsidR="00DE7603">
        <w:rPr>
          <w:rFonts w:ascii="Times New Roman" w:hAnsi="Times New Roman" w:cs="Times New Roman"/>
          <w:sz w:val="28"/>
          <w:szCs w:val="28"/>
        </w:rPr>
        <w:t>педагога, то п</w:t>
      </w:r>
      <w:r>
        <w:rPr>
          <w:rFonts w:ascii="Times New Roman" w:hAnsi="Times New Roman" w:cs="Times New Roman"/>
          <w:sz w:val="28"/>
          <w:szCs w:val="28"/>
        </w:rPr>
        <w:t>родуктивное расспрашивание</w:t>
      </w:r>
      <w:r w:rsidR="009C09B2">
        <w:rPr>
          <w:rFonts w:ascii="Times New Roman" w:hAnsi="Times New Roman" w:cs="Times New Roman"/>
          <w:sz w:val="28"/>
          <w:szCs w:val="28"/>
        </w:rPr>
        <w:t>, имея ситуативный характер (здесь, теперь, относительно того проектного замысла, который обсуждается и того содержания, которое было представлено в тексте</w:t>
      </w:r>
      <w:r w:rsidR="00AB108E">
        <w:rPr>
          <w:rFonts w:ascii="Times New Roman" w:hAnsi="Times New Roman" w:cs="Times New Roman"/>
          <w:sz w:val="28"/>
          <w:szCs w:val="28"/>
        </w:rPr>
        <w:t>, в т.ч. в тексте сообщения</w:t>
      </w:r>
      <w:r w:rsidR="009C09B2">
        <w:rPr>
          <w:rFonts w:ascii="Times New Roman" w:hAnsi="Times New Roman" w:cs="Times New Roman"/>
          <w:sz w:val="28"/>
          <w:szCs w:val="28"/>
        </w:rPr>
        <w:t>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7603">
        <w:rPr>
          <w:rFonts w:ascii="Times New Roman" w:hAnsi="Times New Roman" w:cs="Times New Roman"/>
          <w:sz w:val="28"/>
          <w:szCs w:val="28"/>
        </w:rPr>
        <w:t xml:space="preserve">должно стать </w:t>
      </w:r>
      <w:r>
        <w:rPr>
          <w:rFonts w:ascii="Times New Roman" w:hAnsi="Times New Roman" w:cs="Times New Roman"/>
          <w:sz w:val="28"/>
          <w:szCs w:val="28"/>
        </w:rPr>
        <w:t>целев</w:t>
      </w:r>
      <w:r w:rsidR="00DE7603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деятельность</w:t>
      </w:r>
      <w:r w:rsidR="00DE7603">
        <w:rPr>
          <w:rFonts w:ascii="Times New Roman" w:hAnsi="Times New Roman" w:cs="Times New Roman"/>
          <w:sz w:val="28"/>
          <w:szCs w:val="28"/>
        </w:rPr>
        <w:t>ю, осмысленной, отрефлексированной, технологически отработанной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7603">
        <w:rPr>
          <w:rFonts w:ascii="Times New Roman" w:hAnsi="Times New Roman" w:cs="Times New Roman"/>
          <w:sz w:val="28"/>
          <w:szCs w:val="28"/>
        </w:rPr>
        <w:t xml:space="preserve">В этом плане продуктивное расспрашивание – прерогатива </w:t>
      </w:r>
      <w:r w:rsidR="00A9498D">
        <w:rPr>
          <w:rFonts w:ascii="Times New Roman" w:hAnsi="Times New Roman" w:cs="Times New Roman"/>
          <w:sz w:val="28"/>
          <w:szCs w:val="28"/>
        </w:rPr>
        <w:t>специалистов – знающи</w:t>
      </w:r>
      <w:r w:rsidR="00BD104E">
        <w:rPr>
          <w:rFonts w:ascii="Times New Roman" w:hAnsi="Times New Roman" w:cs="Times New Roman"/>
          <w:sz w:val="28"/>
          <w:szCs w:val="28"/>
        </w:rPr>
        <w:t>х</w:t>
      </w:r>
      <w:r w:rsidR="00A9498D">
        <w:rPr>
          <w:rFonts w:ascii="Times New Roman" w:hAnsi="Times New Roman" w:cs="Times New Roman"/>
          <w:sz w:val="28"/>
          <w:szCs w:val="28"/>
        </w:rPr>
        <w:t xml:space="preserve">, </w:t>
      </w:r>
      <w:r w:rsidR="00BD104E">
        <w:rPr>
          <w:rFonts w:ascii="Times New Roman" w:hAnsi="Times New Roman" w:cs="Times New Roman"/>
          <w:sz w:val="28"/>
          <w:szCs w:val="28"/>
        </w:rPr>
        <w:t>бывалых, понимающих</w:t>
      </w:r>
      <w:r w:rsidR="00DE7603">
        <w:rPr>
          <w:rFonts w:ascii="Times New Roman" w:hAnsi="Times New Roman" w:cs="Times New Roman"/>
          <w:sz w:val="28"/>
          <w:szCs w:val="28"/>
        </w:rPr>
        <w:t>.</w:t>
      </w:r>
    </w:p>
    <w:p w:rsidR="00BD104E" w:rsidRDefault="00543A45" w:rsidP="00A21EA7">
      <w:pPr>
        <w:pStyle w:val="a3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Таких специалистов по традиции мы будем называть экспертами. </w:t>
      </w:r>
    </w:p>
    <w:p w:rsidR="00B96347" w:rsidRDefault="00DE7603" w:rsidP="00A21EA7">
      <w:pPr>
        <w:pStyle w:val="a3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Предметны</w:t>
      </w:r>
      <w:r w:rsidR="00543A45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эксперт</w:t>
      </w:r>
      <w:r w:rsidR="00543A45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543A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держател</w:t>
      </w:r>
      <w:r w:rsidR="00543A45">
        <w:rPr>
          <w:rFonts w:ascii="Times New Roman" w:hAnsi="Times New Roman" w:cs="Times New Roman"/>
          <w:sz w:val="28"/>
          <w:szCs w:val="28"/>
        </w:rPr>
        <w:t>ями</w:t>
      </w:r>
      <w:r>
        <w:rPr>
          <w:rFonts w:ascii="Times New Roman" w:hAnsi="Times New Roman" w:cs="Times New Roman"/>
          <w:sz w:val="28"/>
          <w:szCs w:val="28"/>
        </w:rPr>
        <w:t xml:space="preserve"> норм какой-либо предметной области (</w:t>
      </w:r>
      <w:r w:rsidR="00B96347">
        <w:rPr>
          <w:rFonts w:ascii="Times New Roman" w:hAnsi="Times New Roman" w:cs="Times New Roman"/>
          <w:sz w:val="28"/>
          <w:szCs w:val="28"/>
        </w:rPr>
        <w:t>например</w:t>
      </w:r>
      <w:r>
        <w:rPr>
          <w:rFonts w:ascii="Times New Roman" w:hAnsi="Times New Roman" w:cs="Times New Roman"/>
          <w:sz w:val="28"/>
          <w:szCs w:val="28"/>
        </w:rPr>
        <w:t xml:space="preserve">, история, </w:t>
      </w:r>
      <w:r w:rsidR="00B96347">
        <w:rPr>
          <w:rFonts w:ascii="Times New Roman" w:hAnsi="Times New Roman" w:cs="Times New Roman"/>
          <w:sz w:val="28"/>
          <w:szCs w:val="28"/>
        </w:rPr>
        <w:t>кораблестроение</w:t>
      </w:r>
      <w:r w:rsidR="00AB108E">
        <w:rPr>
          <w:rFonts w:ascii="Times New Roman" w:hAnsi="Times New Roman" w:cs="Times New Roman"/>
          <w:sz w:val="28"/>
          <w:szCs w:val="28"/>
        </w:rPr>
        <w:t>, психология,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108E">
        <w:rPr>
          <w:rFonts w:ascii="Times New Roman" w:hAnsi="Times New Roman" w:cs="Times New Roman"/>
          <w:sz w:val="28"/>
          <w:szCs w:val="28"/>
        </w:rPr>
        <w:t>креативное мышление, интерпретация текста</w:t>
      </w:r>
      <w:r w:rsidR="00F6683A">
        <w:rPr>
          <w:rFonts w:ascii="Times New Roman" w:hAnsi="Times New Roman" w:cs="Times New Roman"/>
          <w:sz w:val="28"/>
          <w:szCs w:val="28"/>
        </w:rPr>
        <w:t>, аксиология</w:t>
      </w:r>
      <w:r w:rsidR="00AB10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т.д.)</w:t>
      </w:r>
      <w:r w:rsidR="00543A45">
        <w:rPr>
          <w:rFonts w:ascii="Times New Roman" w:hAnsi="Times New Roman" w:cs="Times New Roman"/>
          <w:sz w:val="28"/>
          <w:szCs w:val="28"/>
        </w:rPr>
        <w:t xml:space="preserve"> или с</w:t>
      </w:r>
      <w:r w:rsidR="00B96347">
        <w:rPr>
          <w:rFonts w:ascii="Times New Roman" w:hAnsi="Times New Roman" w:cs="Times New Roman"/>
          <w:sz w:val="28"/>
          <w:szCs w:val="28"/>
        </w:rPr>
        <w:t>истемны</w:t>
      </w:r>
      <w:r w:rsidR="00543A45">
        <w:rPr>
          <w:rFonts w:ascii="Times New Roman" w:hAnsi="Times New Roman" w:cs="Times New Roman"/>
          <w:sz w:val="28"/>
          <w:szCs w:val="28"/>
        </w:rPr>
        <w:t>ми</w:t>
      </w:r>
      <w:r w:rsidR="00B96347">
        <w:rPr>
          <w:rFonts w:ascii="Times New Roman" w:hAnsi="Times New Roman" w:cs="Times New Roman"/>
          <w:sz w:val="28"/>
          <w:szCs w:val="28"/>
        </w:rPr>
        <w:t xml:space="preserve"> эксперт</w:t>
      </w:r>
      <w:r w:rsidR="00543A45">
        <w:rPr>
          <w:rFonts w:ascii="Times New Roman" w:hAnsi="Times New Roman" w:cs="Times New Roman"/>
          <w:sz w:val="28"/>
          <w:szCs w:val="28"/>
        </w:rPr>
        <w:t>ами (</w:t>
      </w:r>
      <w:r w:rsidR="00B96347">
        <w:rPr>
          <w:rFonts w:ascii="Times New Roman" w:hAnsi="Times New Roman" w:cs="Times New Roman"/>
          <w:sz w:val="28"/>
          <w:szCs w:val="28"/>
        </w:rPr>
        <w:t>эксперт</w:t>
      </w:r>
      <w:r w:rsidR="00543A45">
        <w:rPr>
          <w:rFonts w:ascii="Times New Roman" w:hAnsi="Times New Roman" w:cs="Times New Roman"/>
          <w:sz w:val="28"/>
          <w:szCs w:val="28"/>
        </w:rPr>
        <w:t>ами</w:t>
      </w:r>
      <w:r w:rsidR="00B96347">
        <w:rPr>
          <w:rFonts w:ascii="Times New Roman" w:hAnsi="Times New Roman" w:cs="Times New Roman"/>
          <w:sz w:val="28"/>
          <w:szCs w:val="28"/>
        </w:rPr>
        <w:t xml:space="preserve"> </w:t>
      </w:r>
      <w:r w:rsidR="00543A45">
        <w:rPr>
          <w:rFonts w:ascii="Times New Roman" w:hAnsi="Times New Roman" w:cs="Times New Roman"/>
          <w:sz w:val="28"/>
          <w:szCs w:val="28"/>
        </w:rPr>
        <w:t>–</w:t>
      </w:r>
      <w:r w:rsidR="00B96347">
        <w:rPr>
          <w:rFonts w:ascii="Times New Roman" w:hAnsi="Times New Roman" w:cs="Times New Roman"/>
          <w:sz w:val="28"/>
          <w:szCs w:val="28"/>
        </w:rPr>
        <w:t xml:space="preserve"> методолог</w:t>
      </w:r>
      <w:r w:rsidR="00543A45">
        <w:rPr>
          <w:rFonts w:ascii="Times New Roman" w:hAnsi="Times New Roman" w:cs="Times New Roman"/>
          <w:sz w:val="28"/>
          <w:szCs w:val="28"/>
        </w:rPr>
        <w:t>ами)</w:t>
      </w:r>
      <w:r w:rsidR="00B96347">
        <w:rPr>
          <w:rFonts w:ascii="Times New Roman" w:hAnsi="Times New Roman" w:cs="Times New Roman"/>
          <w:sz w:val="28"/>
          <w:szCs w:val="28"/>
        </w:rPr>
        <w:t xml:space="preserve"> – держател</w:t>
      </w:r>
      <w:r w:rsidR="00543A45">
        <w:rPr>
          <w:rFonts w:ascii="Times New Roman" w:hAnsi="Times New Roman" w:cs="Times New Roman"/>
          <w:sz w:val="28"/>
          <w:szCs w:val="28"/>
        </w:rPr>
        <w:t>ями</w:t>
      </w:r>
      <w:r w:rsidR="00B96347">
        <w:rPr>
          <w:rFonts w:ascii="Times New Roman" w:hAnsi="Times New Roman" w:cs="Times New Roman"/>
          <w:sz w:val="28"/>
          <w:szCs w:val="28"/>
        </w:rPr>
        <w:t xml:space="preserve"> норм </w:t>
      </w:r>
      <w:r w:rsidR="005445E2">
        <w:rPr>
          <w:rFonts w:ascii="Times New Roman" w:hAnsi="Times New Roman" w:cs="Times New Roman"/>
          <w:sz w:val="28"/>
          <w:szCs w:val="28"/>
        </w:rPr>
        <w:t xml:space="preserve">коллективной </w:t>
      </w:r>
      <w:proofErr w:type="spellStart"/>
      <w:r w:rsidR="005445E2">
        <w:rPr>
          <w:rFonts w:ascii="Times New Roman" w:hAnsi="Times New Roman" w:cs="Times New Roman"/>
          <w:sz w:val="28"/>
          <w:szCs w:val="28"/>
        </w:rPr>
        <w:t>мысле</w:t>
      </w:r>
      <w:r w:rsidR="00B96347">
        <w:rPr>
          <w:rFonts w:ascii="Times New Roman" w:hAnsi="Times New Roman" w:cs="Times New Roman"/>
          <w:sz w:val="28"/>
          <w:szCs w:val="28"/>
        </w:rPr>
        <w:t>деятельности</w:t>
      </w:r>
      <w:proofErr w:type="spellEnd"/>
      <w:r w:rsidR="00B96347">
        <w:rPr>
          <w:rFonts w:ascii="Times New Roman" w:hAnsi="Times New Roman" w:cs="Times New Roman"/>
          <w:sz w:val="28"/>
          <w:szCs w:val="28"/>
        </w:rPr>
        <w:t xml:space="preserve"> как таковой (ее принципов, структуры, способов исследования и осуществления).</w:t>
      </w:r>
      <w:proofErr w:type="gramEnd"/>
    </w:p>
    <w:p w:rsidR="00BD104E" w:rsidRDefault="00543A45" w:rsidP="00A21EA7">
      <w:pPr>
        <w:pStyle w:val="a3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Эксперты (предметный и системный</w:t>
      </w:r>
      <w:r w:rsidR="00B96347">
        <w:rPr>
          <w:rFonts w:ascii="Times New Roman" w:hAnsi="Times New Roman" w:cs="Times New Roman"/>
          <w:sz w:val="28"/>
          <w:szCs w:val="28"/>
        </w:rPr>
        <w:t>) в ситуации продуктивного расспрашивания соотносят нормы своей области специализации и реальную практику проектанта</w:t>
      </w:r>
      <w:r w:rsidR="009C09B2">
        <w:rPr>
          <w:rFonts w:ascii="Times New Roman" w:hAnsi="Times New Roman" w:cs="Times New Roman"/>
          <w:sz w:val="28"/>
          <w:szCs w:val="28"/>
        </w:rPr>
        <w:t xml:space="preserve"> (как должно быть и как это </w:t>
      </w:r>
      <w:proofErr w:type="gramStart"/>
      <w:r w:rsidR="004C26AB">
        <w:rPr>
          <w:rFonts w:ascii="Times New Roman" w:hAnsi="Times New Roman" w:cs="Times New Roman"/>
          <w:sz w:val="28"/>
          <w:szCs w:val="28"/>
        </w:rPr>
        <w:t>делает</w:t>
      </w:r>
      <w:proofErr w:type="gramEnd"/>
      <w:r w:rsidR="009C09B2">
        <w:rPr>
          <w:rFonts w:ascii="Times New Roman" w:hAnsi="Times New Roman" w:cs="Times New Roman"/>
          <w:sz w:val="28"/>
          <w:szCs w:val="28"/>
        </w:rPr>
        <w:t>/планирует делать проектант)</w:t>
      </w:r>
      <w:r w:rsidR="00B96347">
        <w:rPr>
          <w:rFonts w:ascii="Times New Roman" w:hAnsi="Times New Roman" w:cs="Times New Roman"/>
          <w:sz w:val="28"/>
          <w:szCs w:val="28"/>
        </w:rPr>
        <w:t xml:space="preserve">. </w:t>
      </w:r>
      <w:r w:rsidR="00BD104E">
        <w:rPr>
          <w:rFonts w:ascii="Times New Roman" w:hAnsi="Times New Roman" w:cs="Times New Roman"/>
          <w:sz w:val="28"/>
          <w:szCs w:val="28"/>
        </w:rPr>
        <w:t xml:space="preserve">Способность проектанта «слышать» эксперта, реагировать на вопросы приводит к уточнению проектного замысла, росту его реализуемости, эффективности. </w:t>
      </w:r>
      <w:r w:rsidR="003F7A92">
        <w:rPr>
          <w:rFonts w:ascii="Times New Roman" w:hAnsi="Times New Roman" w:cs="Times New Roman"/>
          <w:sz w:val="28"/>
          <w:szCs w:val="28"/>
        </w:rPr>
        <w:t xml:space="preserve">Последнее и является продуктом деятельности эксперта. </w:t>
      </w:r>
      <w:r w:rsidR="002B52C5">
        <w:rPr>
          <w:rFonts w:ascii="Times New Roman" w:hAnsi="Times New Roman" w:cs="Times New Roman"/>
          <w:sz w:val="28"/>
          <w:szCs w:val="28"/>
        </w:rPr>
        <w:t>В ряде случаев, практически случайным эффектом, может произойти проблематизация проектанта. Под проблематизаци</w:t>
      </w:r>
      <w:r w:rsidR="00F6683A">
        <w:rPr>
          <w:rFonts w:ascii="Times New Roman" w:hAnsi="Times New Roman" w:cs="Times New Roman"/>
          <w:sz w:val="28"/>
          <w:szCs w:val="28"/>
        </w:rPr>
        <w:t>ей</w:t>
      </w:r>
      <w:r w:rsidR="002B52C5">
        <w:rPr>
          <w:rFonts w:ascii="Times New Roman" w:hAnsi="Times New Roman" w:cs="Times New Roman"/>
          <w:sz w:val="28"/>
          <w:szCs w:val="28"/>
        </w:rPr>
        <w:t xml:space="preserve"> понимается не только обнаружение проблемы – разрыва в понимании, представлении, но и эмоциональная включенность, восприятие этого разрыва как личного вызова.   </w:t>
      </w:r>
    </w:p>
    <w:p w:rsidR="002B52C5" w:rsidRDefault="00BD104E" w:rsidP="00A21EA7">
      <w:pPr>
        <w:pStyle w:val="a3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83A">
        <w:rPr>
          <w:rFonts w:ascii="Times New Roman" w:hAnsi="Times New Roman" w:cs="Times New Roman"/>
          <w:sz w:val="28"/>
          <w:szCs w:val="28"/>
        </w:rPr>
        <w:t xml:space="preserve">Эксперты – антропопрактики </w:t>
      </w:r>
      <w:r w:rsidR="005D129A" w:rsidRPr="00F6683A">
        <w:rPr>
          <w:rFonts w:ascii="Times New Roman" w:hAnsi="Times New Roman" w:cs="Times New Roman"/>
          <w:sz w:val="28"/>
          <w:szCs w:val="28"/>
        </w:rPr>
        <w:t>учитыва</w:t>
      </w:r>
      <w:r w:rsidRPr="00F6683A">
        <w:rPr>
          <w:rFonts w:ascii="Times New Roman" w:hAnsi="Times New Roman" w:cs="Times New Roman"/>
          <w:sz w:val="28"/>
          <w:szCs w:val="28"/>
        </w:rPr>
        <w:t>ют</w:t>
      </w:r>
      <w:r w:rsidR="009C09B2" w:rsidRPr="00F6683A">
        <w:rPr>
          <w:rFonts w:ascii="Times New Roman" w:hAnsi="Times New Roman" w:cs="Times New Roman"/>
          <w:sz w:val="28"/>
          <w:szCs w:val="28"/>
        </w:rPr>
        <w:t xml:space="preserve"> субъектность автора </w:t>
      </w:r>
      <w:r w:rsidR="00B96347" w:rsidRPr="00F6683A">
        <w:rPr>
          <w:rFonts w:ascii="Times New Roman" w:hAnsi="Times New Roman" w:cs="Times New Roman"/>
          <w:sz w:val="28"/>
          <w:szCs w:val="28"/>
        </w:rPr>
        <w:t>(его возможност</w:t>
      </w:r>
      <w:r w:rsidR="008A40C4" w:rsidRPr="00F6683A">
        <w:rPr>
          <w:rFonts w:ascii="Times New Roman" w:hAnsi="Times New Roman" w:cs="Times New Roman"/>
          <w:sz w:val="28"/>
          <w:szCs w:val="28"/>
        </w:rPr>
        <w:t>и</w:t>
      </w:r>
      <w:r w:rsidR="00B96347" w:rsidRPr="00F6683A">
        <w:rPr>
          <w:rFonts w:ascii="Times New Roman" w:hAnsi="Times New Roman" w:cs="Times New Roman"/>
          <w:sz w:val="28"/>
          <w:szCs w:val="28"/>
        </w:rPr>
        <w:t>, интенци</w:t>
      </w:r>
      <w:r w:rsidR="008A40C4" w:rsidRPr="00F6683A">
        <w:rPr>
          <w:rFonts w:ascii="Times New Roman" w:hAnsi="Times New Roman" w:cs="Times New Roman"/>
          <w:sz w:val="28"/>
          <w:szCs w:val="28"/>
        </w:rPr>
        <w:t>и</w:t>
      </w:r>
      <w:r w:rsidR="00B96347" w:rsidRPr="00F6683A">
        <w:rPr>
          <w:rFonts w:ascii="Times New Roman" w:hAnsi="Times New Roman" w:cs="Times New Roman"/>
          <w:sz w:val="28"/>
          <w:szCs w:val="28"/>
        </w:rPr>
        <w:t xml:space="preserve">, желания). Только попав в </w:t>
      </w:r>
      <w:r w:rsidR="008A40C4" w:rsidRPr="00F6683A">
        <w:rPr>
          <w:rFonts w:ascii="Times New Roman" w:hAnsi="Times New Roman" w:cs="Times New Roman"/>
          <w:sz w:val="28"/>
          <w:szCs w:val="28"/>
        </w:rPr>
        <w:t xml:space="preserve">зону разрыва между нормой и реальной практикой (или планируемой практикой), актуальной автору, эксперт </w:t>
      </w:r>
      <w:r w:rsidRPr="00F6683A">
        <w:rPr>
          <w:rFonts w:ascii="Times New Roman" w:hAnsi="Times New Roman" w:cs="Times New Roman"/>
          <w:sz w:val="28"/>
          <w:szCs w:val="28"/>
        </w:rPr>
        <w:t>может</w:t>
      </w:r>
      <w:r w:rsidR="00B96347" w:rsidRPr="00F6683A">
        <w:rPr>
          <w:rFonts w:ascii="Times New Roman" w:hAnsi="Times New Roman" w:cs="Times New Roman"/>
          <w:sz w:val="28"/>
          <w:szCs w:val="28"/>
        </w:rPr>
        <w:t xml:space="preserve"> </w:t>
      </w:r>
      <w:r w:rsidRPr="00F6683A">
        <w:rPr>
          <w:rFonts w:ascii="Times New Roman" w:hAnsi="Times New Roman" w:cs="Times New Roman"/>
          <w:sz w:val="28"/>
          <w:szCs w:val="28"/>
        </w:rPr>
        <w:t>рассчитывать на то, что проект будет реализован, и благодаря его реализации произойдет рост профессионализма проектанта (компетенции, умения, понимания).</w:t>
      </w:r>
      <w:r w:rsidR="002B52C5">
        <w:rPr>
          <w:rFonts w:ascii="Times New Roman" w:hAnsi="Times New Roman" w:cs="Times New Roman"/>
          <w:sz w:val="28"/>
          <w:szCs w:val="28"/>
        </w:rPr>
        <w:t xml:space="preserve"> </w:t>
      </w:r>
      <w:r w:rsidR="002B52C5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 расспрашивания в этом случае </w:t>
      </w:r>
      <w:r w:rsidR="00F6683A">
        <w:rPr>
          <w:rFonts w:ascii="Times New Roman" w:hAnsi="Times New Roman" w:cs="Times New Roman"/>
          <w:sz w:val="28"/>
          <w:szCs w:val="28"/>
        </w:rPr>
        <w:t>–</w:t>
      </w:r>
      <w:r w:rsidR="002B52C5">
        <w:rPr>
          <w:rFonts w:ascii="Times New Roman" w:hAnsi="Times New Roman" w:cs="Times New Roman"/>
          <w:sz w:val="28"/>
          <w:szCs w:val="28"/>
        </w:rPr>
        <w:t xml:space="preserve"> </w:t>
      </w:r>
      <w:r w:rsidR="00F6683A">
        <w:rPr>
          <w:rFonts w:ascii="Times New Roman" w:hAnsi="Times New Roman" w:cs="Times New Roman"/>
          <w:sz w:val="28"/>
          <w:szCs w:val="28"/>
        </w:rPr>
        <w:t xml:space="preserve">проблематизация проектанта. И последующая его деятельность по поиску идеи для решения проблемы. </w:t>
      </w:r>
    </w:p>
    <w:p w:rsidR="008A40C4" w:rsidRDefault="008A40C4" w:rsidP="00A21EA7">
      <w:pPr>
        <w:pStyle w:val="a3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Экспертов, </w:t>
      </w:r>
      <w:r w:rsidR="00AB108E">
        <w:rPr>
          <w:rFonts w:ascii="Times New Roman" w:hAnsi="Times New Roman" w:cs="Times New Roman"/>
          <w:sz w:val="28"/>
          <w:szCs w:val="28"/>
        </w:rPr>
        <w:t xml:space="preserve">работающих </w:t>
      </w:r>
      <w:r>
        <w:rPr>
          <w:rFonts w:ascii="Times New Roman" w:hAnsi="Times New Roman" w:cs="Times New Roman"/>
          <w:sz w:val="28"/>
          <w:szCs w:val="28"/>
        </w:rPr>
        <w:t>с зонами актуальности</w:t>
      </w:r>
      <w:r w:rsidR="00BD104E">
        <w:rPr>
          <w:rFonts w:ascii="Times New Roman" w:hAnsi="Times New Roman" w:cs="Times New Roman"/>
          <w:sz w:val="28"/>
          <w:szCs w:val="28"/>
        </w:rPr>
        <w:t xml:space="preserve"> проектанта</w:t>
      </w:r>
      <w:r>
        <w:rPr>
          <w:rFonts w:ascii="Times New Roman" w:hAnsi="Times New Roman" w:cs="Times New Roman"/>
          <w:sz w:val="28"/>
          <w:szCs w:val="28"/>
        </w:rPr>
        <w:t>, можно условно назвать «развивающими экспертами».</w:t>
      </w:r>
      <w:r w:rsidR="00BD104E">
        <w:rPr>
          <w:rFonts w:ascii="Times New Roman" w:hAnsi="Times New Roman" w:cs="Times New Roman"/>
          <w:sz w:val="28"/>
          <w:szCs w:val="28"/>
        </w:rPr>
        <w:t xml:space="preserve"> «Развивающим экспертом» в определенных условиях и при наличи</w:t>
      </w:r>
      <w:r w:rsidR="00F6683A">
        <w:rPr>
          <w:rFonts w:ascii="Times New Roman" w:hAnsi="Times New Roman" w:cs="Times New Roman"/>
          <w:sz w:val="28"/>
          <w:szCs w:val="28"/>
        </w:rPr>
        <w:t>и</w:t>
      </w:r>
      <w:r w:rsidR="00BD104E">
        <w:rPr>
          <w:rFonts w:ascii="Times New Roman" w:hAnsi="Times New Roman" w:cs="Times New Roman"/>
          <w:sz w:val="28"/>
          <w:szCs w:val="28"/>
        </w:rPr>
        <w:t xml:space="preserve"> заказа на проектную деятельность со стороны тьюторируемого, </w:t>
      </w:r>
      <w:r w:rsidR="00047E07">
        <w:rPr>
          <w:rFonts w:ascii="Times New Roman" w:hAnsi="Times New Roman" w:cs="Times New Roman"/>
          <w:sz w:val="28"/>
          <w:szCs w:val="28"/>
        </w:rPr>
        <w:t xml:space="preserve">становится </w:t>
      </w:r>
      <w:r w:rsidR="00BD104E">
        <w:rPr>
          <w:rFonts w:ascii="Times New Roman" w:hAnsi="Times New Roman" w:cs="Times New Roman"/>
          <w:sz w:val="28"/>
          <w:szCs w:val="28"/>
        </w:rPr>
        <w:t>тьютор</w:t>
      </w:r>
      <w:r w:rsidR="00047E07">
        <w:rPr>
          <w:rFonts w:ascii="Times New Roman" w:hAnsi="Times New Roman" w:cs="Times New Roman"/>
          <w:sz w:val="28"/>
          <w:szCs w:val="28"/>
        </w:rPr>
        <w:t xml:space="preserve"> </w:t>
      </w:r>
      <w:r w:rsidR="00047E07" w:rsidRPr="00047E07">
        <w:rPr>
          <w:rFonts w:ascii="Times New Roman" w:hAnsi="Times New Roman" w:cs="Times New Roman"/>
          <w:i/>
          <w:sz w:val="28"/>
          <w:szCs w:val="28"/>
        </w:rPr>
        <w:t xml:space="preserve">(этот тезис </w:t>
      </w:r>
      <w:r w:rsidR="00047E07">
        <w:rPr>
          <w:rFonts w:ascii="Times New Roman" w:hAnsi="Times New Roman" w:cs="Times New Roman"/>
          <w:i/>
          <w:sz w:val="28"/>
          <w:szCs w:val="28"/>
        </w:rPr>
        <w:t xml:space="preserve">и идущие следом за ним размышления </w:t>
      </w:r>
      <w:r w:rsidR="00047E07" w:rsidRPr="00047E07">
        <w:rPr>
          <w:rFonts w:ascii="Times New Roman" w:hAnsi="Times New Roman" w:cs="Times New Roman"/>
          <w:i/>
          <w:sz w:val="28"/>
          <w:szCs w:val="28"/>
        </w:rPr>
        <w:t>требу</w:t>
      </w:r>
      <w:r w:rsidR="00047E07">
        <w:rPr>
          <w:rFonts w:ascii="Times New Roman" w:hAnsi="Times New Roman" w:cs="Times New Roman"/>
          <w:i/>
          <w:sz w:val="28"/>
          <w:szCs w:val="28"/>
        </w:rPr>
        <w:t>ю</w:t>
      </w:r>
      <w:r w:rsidR="00047E07" w:rsidRPr="00047E07">
        <w:rPr>
          <w:rFonts w:ascii="Times New Roman" w:hAnsi="Times New Roman" w:cs="Times New Roman"/>
          <w:i/>
          <w:sz w:val="28"/>
          <w:szCs w:val="28"/>
        </w:rPr>
        <w:t>т отдельного обсуждения)</w:t>
      </w:r>
      <w:r w:rsidR="00BD104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43A45" w:rsidRDefault="008A40C4" w:rsidP="00A21EA7">
      <w:pPr>
        <w:pStyle w:val="a3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Однако, реализуя </w:t>
      </w:r>
      <w:r w:rsidR="00AB108E">
        <w:rPr>
          <w:rFonts w:ascii="Times New Roman" w:hAnsi="Times New Roman" w:cs="Times New Roman"/>
          <w:sz w:val="28"/>
          <w:szCs w:val="28"/>
        </w:rPr>
        <w:t xml:space="preserve">в Пермском крае </w:t>
      </w:r>
      <w:r>
        <w:rPr>
          <w:rFonts w:ascii="Times New Roman" w:hAnsi="Times New Roman" w:cs="Times New Roman"/>
          <w:sz w:val="28"/>
          <w:szCs w:val="28"/>
        </w:rPr>
        <w:t>проект создания региональной инновационной методической сети педагогического проектирования</w:t>
      </w:r>
      <w:r w:rsidR="00AB108E">
        <w:rPr>
          <w:rFonts w:ascii="Times New Roman" w:hAnsi="Times New Roman" w:cs="Times New Roman"/>
          <w:sz w:val="28"/>
          <w:szCs w:val="28"/>
        </w:rPr>
        <w:t xml:space="preserve"> (2021 год)</w:t>
      </w:r>
      <w:r>
        <w:rPr>
          <w:rFonts w:ascii="Times New Roman" w:hAnsi="Times New Roman" w:cs="Times New Roman"/>
          <w:sz w:val="28"/>
          <w:szCs w:val="28"/>
        </w:rPr>
        <w:t xml:space="preserve">, мы заметили недостаточность </w:t>
      </w:r>
      <w:r w:rsidR="00543A45">
        <w:rPr>
          <w:rFonts w:ascii="Times New Roman" w:hAnsi="Times New Roman" w:cs="Times New Roman"/>
          <w:sz w:val="28"/>
          <w:szCs w:val="28"/>
        </w:rPr>
        <w:t>роли</w:t>
      </w:r>
      <w:r>
        <w:rPr>
          <w:rFonts w:ascii="Times New Roman" w:hAnsi="Times New Roman" w:cs="Times New Roman"/>
          <w:sz w:val="28"/>
          <w:szCs w:val="28"/>
        </w:rPr>
        <w:t xml:space="preserve"> «развивающего эксперта». </w:t>
      </w:r>
    </w:p>
    <w:p w:rsidR="00AF1CED" w:rsidRDefault="008A40C4" w:rsidP="00A21EA7">
      <w:pPr>
        <w:pStyle w:val="a3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рассматривать проектирование как средство профессионально – личностного развития (а в педагогике личность, ее ценности и смыслы являются основополагающим </w:t>
      </w:r>
      <w:r w:rsidR="00543A45">
        <w:rPr>
          <w:rFonts w:ascii="Times New Roman" w:hAnsi="Times New Roman" w:cs="Times New Roman"/>
          <w:sz w:val="28"/>
          <w:szCs w:val="28"/>
        </w:rPr>
        <w:t xml:space="preserve">условием профессиональной реализации), то становится важным в процессе расспрашивания создать ситуацию, т.н. «шага развития» или ситуацию потенциальной качественной трансформации </w:t>
      </w:r>
      <w:r w:rsidR="00047E07">
        <w:rPr>
          <w:rFonts w:ascii="Times New Roman" w:hAnsi="Times New Roman" w:cs="Times New Roman"/>
          <w:sz w:val="28"/>
          <w:szCs w:val="28"/>
        </w:rPr>
        <w:t xml:space="preserve">позиции </w:t>
      </w:r>
      <w:r w:rsidR="005D129A">
        <w:rPr>
          <w:rFonts w:ascii="Times New Roman" w:hAnsi="Times New Roman" w:cs="Times New Roman"/>
          <w:sz w:val="28"/>
          <w:szCs w:val="28"/>
        </w:rPr>
        <w:t xml:space="preserve">проектанта, в которой </w:t>
      </w:r>
      <w:r w:rsidR="00F6683A">
        <w:rPr>
          <w:rFonts w:ascii="Times New Roman" w:hAnsi="Times New Roman" w:cs="Times New Roman"/>
          <w:sz w:val="28"/>
          <w:szCs w:val="28"/>
        </w:rPr>
        <w:t xml:space="preserve">целенаправленно </w:t>
      </w:r>
      <w:r w:rsidR="00480CF4">
        <w:rPr>
          <w:rFonts w:ascii="Times New Roman" w:hAnsi="Times New Roman" w:cs="Times New Roman"/>
          <w:sz w:val="28"/>
          <w:szCs w:val="28"/>
        </w:rPr>
        <w:t>организуются</w:t>
      </w:r>
      <w:r w:rsidR="00F6683A">
        <w:rPr>
          <w:rFonts w:ascii="Times New Roman" w:hAnsi="Times New Roman" w:cs="Times New Roman"/>
          <w:sz w:val="28"/>
          <w:szCs w:val="28"/>
        </w:rPr>
        <w:t xml:space="preserve"> условия </w:t>
      </w:r>
      <w:r w:rsidR="00480CF4">
        <w:rPr>
          <w:rFonts w:ascii="Times New Roman" w:hAnsi="Times New Roman" w:cs="Times New Roman"/>
          <w:sz w:val="28"/>
          <w:szCs w:val="28"/>
        </w:rPr>
        <w:t xml:space="preserve">для последующей </w:t>
      </w:r>
      <w:r w:rsidR="00F6683A">
        <w:rPr>
          <w:rFonts w:ascii="Times New Roman" w:hAnsi="Times New Roman" w:cs="Times New Roman"/>
          <w:sz w:val="28"/>
          <w:szCs w:val="28"/>
        </w:rPr>
        <w:t xml:space="preserve">эволюции проектанта </w:t>
      </w:r>
      <w:r w:rsidR="005D129A">
        <w:rPr>
          <w:rFonts w:ascii="Times New Roman" w:hAnsi="Times New Roman" w:cs="Times New Roman"/>
          <w:sz w:val="28"/>
          <w:szCs w:val="28"/>
        </w:rPr>
        <w:t>как личност</w:t>
      </w:r>
      <w:r w:rsidR="00F6683A">
        <w:rPr>
          <w:rFonts w:ascii="Times New Roman" w:hAnsi="Times New Roman" w:cs="Times New Roman"/>
          <w:sz w:val="28"/>
          <w:szCs w:val="28"/>
        </w:rPr>
        <w:t>и</w:t>
      </w:r>
      <w:r w:rsidR="005D129A">
        <w:rPr>
          <w:rFonts w:ascii="Times New Roman" w:hAnsi="Times New Roman" w:cs="Times New Roman"/>
          <w:sz w:val="28"/>
          <w:szCs w:val="28"/>
        </w:rPr>
        <w:t>, осознающ</w:t>
      </w:r>
      <w:r w:rsidR="00F6683A">
        <w:rPr>
          <w:rFonts w:ascii="Times New Roman" w:hAnsi="Times New Roman" w:cs="Times New Roman"/>
          <w:sz w:val="28"/>
          <w:szCs w:val="28"/>
        </w:rPr>
        <w:t>ей</w:t>
      </w:r>
      <w:r w:rsidR="005D129A">
        <w:rPr>
          <w:rFonts w:ascii="Times New Roman" w:hAnsi="Times New Roman" w:cs="Times New Roman"/>
          <w:sz w:val="28"/>
          <w:szCs w:val="28"/>
        </w:rPr>
        <w:t xml:space="preserve"> свои ценности и способн</w:t>
      </w:r>
      <w:r w:rsidR="00F6683A">
        <w:rPr>
          <w:rFonts w:ascii="Times New Roman" w:hAnsi="Times New Roman" w:cs="Times New Roman"/>
          <w:sz w:val="28"/>
          <w:szCs w:val="28"/>
        </w:rPr>
        <w:t>ой</w:t>
      </w:r>
      <w:r w:rsidR="005D129A">
        <w:rPr>
          <w:rFonts w:ascii="Times New Roman" w:hAnsi="Times New Roman" w:cs="Times New Roman"/>
          <w:sz w:val="28"/>
          <w:szCs w:val="28"/>
        </w:rPr>
        <w:t xml:space="preserve"> воплотить эти ценности в профессиональной деятельности</w:t>
      </w:r>
      <w:r w:rsidR="00F6683A">
        <w:rPr>
          <w:rFonts w:ascii="Times New Roman" w:hAnsi="Times New Roman" w:cs="Times New Roman"/>
          <w:sz w:val="28"/>
          <w:szCs w:val="28"/>
        </w:rPr>
        <w:t>.</w:t>
      </w:r>
    </w:p>
    <w:p w:rsidR="00480CF4" w:rsidRPr="007E3ABC" w:rsidRDefault="00AF1CED" w:rsidP="00AB388B">
      <w:pPr>
        <w:pStyle w:val="a3"/>
        <w:ind w:left="-851"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3ABC">
        <w:rPr>
          <w:rFonts w:ascii="Times New Roman" w:hAnsi="Times New Roman" w:cs="Times New Roman"/>
          <w:sz w:val="28"/>
          <w:szCs w:val="28"/>
        </w:rPr>
        <w:t>Для того чтобы такой шаг развития произошел нужн</w:t>
      </w:r>
      <w:r w:rsidR="00AB108E" w:rsidRPr="007E3ABC">
        <w:rPr>
          <w:rFonts w:ascii="Times New Roman" w:hAnsi="Times New Roman" w:cs="Times New Roman"/>
          <w:sz w:val="28"/>
          <w:szCs w:val="28"/>
        </w:rPr>
        <w:t>а</w:t>
      </w:r>
      <w:r w:rsidRPr="007E3ABC">
        <w:rPr>
          <w:rFonts w:ascii="Times New Roman" w:hAnsi="Times New Roman" w:cs="Times New Roman"/>
          <w:sz w:val="28"/>
          <w:szCs w:val="28"/>
        </w:rPr>
        <w:t xml:space="preserve"> особого рода </w:t>
      </w:r>
      <w:r w:rsidR="00AB108E" w:rsidRPr="007E3ABC">
        <w:rPr>
          <w:rFonts w:ascii="Times New Roman" w:hAnsi="Times New Roman" w:cs="Times New Roman"/>
          <w:sz w:val="28"/>
          <w:szCs w:val="28"/>
        </w:rPr>
        <w:t>роль</w:t>
      </w:r>
      <w:r w:rsidR="00505C58">
        <w:rPr>
          <w:rFonts w:ascii="Times New Roman" w:hAnsi="Times New Roman" w:cs="Times New Roman"/>
          <w:sz w:val="28"/>
          <w:szCs w:val="28"/>
        </w:rPr>
        <w:t>. У</w:t>
      </w:r>
      <w:r w:rsidRPr="007E3ABC">
        <w:rPr>
          <w:rFonts w:ascii="Times New Roman" w:hAnsi="Times New Roman" w:cs="Times New Roman"/>
          <w:sz w:val="28"/>
          <w:szCs w:val="28"/>
        </w:rPr>
        <w:t>словно</w:t>
      </w:r>
      <w:r w:rsidR="00047E07">
        <w:rPr>
          <w:rFonts w:ascii="Times New Roman" w:hAnsi="Times New Roman" w:cs="Times New Roman"/>
          <w:sz w:val="28"/>
          <w:szCs w:val="28"/>
        </w:rPr>
        <w:t xml:space="preserve"> и пока </w:t>
      </w:r>
      <w:r w:rsidRPr="007E3ABC">
        <w:rPr>
          <w:rFonts w:ascii="Times New Roman" w:hAnsi="Times New Roman" w:cs="Times New Roman"/>
          <w:sz w:val="28"/>
          <w:szCs w:val="28"/>
        </w:rPr>
        <w:t xml:space="preserve">мы </w:t>
      </w:r>
      <w:r w:rsidR="00AB108E" w:rsidRPr="007E3ABC">
        <w:rPr>
          <w:rFonts w:ascii="Times New Roman" w:hAnsi="Times New Roman" w:cs="Times New Roman"/>
          <w:sz w:val="28"/>
          <w:szCs w:val="28"/>
        </w:rPr>
        <w:t xml:space="preserve">ее </w:t>
      </w:r>
      <w:r w:rsidR="00505C58">
        <w:rPr>
          <w:rFonts w:ascii="Times New Roman" w:hAnsi="Times New Roman" w:cs="Times New Roman"/>
          <w:sz w:val="28"/>
          <w:szCs w:val="28"/>
        </w:rPr>
        <w:t>называем</w:t>
      </w:r>
      <w:r w:rsidRPr="007E3ABC">
        <w:rPr>
          <w:rFonts w:ascii="Times New Roman" w:hAnsi="Times New Roman" w:cs="Times New Roman"/>
          <w:sz w:val="28"/>
          <w:szCs w:val="28"/>
        </w:rPr>
        <w:t xml:space="preserve"> «развивателем». </w:t>
      </w:r>
      <w:r w:rsidR="00D623ED">
        <w:rPr>
          <w:rFonts w:ascii="Times New Roman" w:hAnsi="Times New Roman" w:cs="Times New Roman"/>
          <w:sz w:val="28"/>
          <w:szCs w:val="28"/>
        </w:rPr>
        <w:t>Продукт деятельности «развивателя» - разофомление</w:t>
      </w:r>
      <w:r w:rsidR="00480CF4">
        <w:rPr>
          <w:rFonts w:ascii="Times New Roman" w:hAnsi="Times New Roman" w:cs="Times New Roman"/>
          <w:sz w:val="28"/>
          <w:szCs w:val="28"/>
        </w:rPr>
        <w:t xml:space="preserve"> (проблематизация)</w:t>
      </w:r>
      <w:r w:rsidR="00D623ED">
        <w:rPr>
          <w:rFonts w:ascii="Times New Roman" w:hAnsi="Times New Roman" w:cs="Times New Roman"/>
          <w:sz w:val="28"/>
          <w:szCs w:val="28"/>
        </w:rPr>
        <w:t xml:space="preserve"> представлений проектанта в контексте </w:t>
      </w:r>
      <w:r w:rsidR="00505C58">
        <w:rPr>
          <w:rFonts w:ascii="Times New Roman" w:hAnsi="Times New Roman" w:cs="Times New Roman"/>
          <w:sz w:val="28"/>
          <w:szCs w:val="28"/>
        </w:rPr>
        <w:t xml:space="preserve">способов </w:t>
      </w:r>
      <w:r w:rsidR="00D623ED">
        <w:rPr>
          <w:rFonts w:ascii="Times New Roman" w:hAnsi="Times New Roman" w:cs="Times New Roman"/>
          <w:sz w:val="28"/>
          <w:szCs w:val="28"/>
        </w:rPr>
        <w:t>мышления, культурных традиций/норм, и ценностей (общих смыслов)</w:t>
      </w:r>
      <w:r w:rsidR="00480CF4">
        <w:rPr>
          <w:rFonts w:ascii="Times New Roman" w:hAnsi="Times New Roman" w:cs="Times New Roman"/>
          <w:sz w:val="28"/>
          <w:szCs w:val="28"/>
        </w:rPr>
        <w:t xml:space="preserve">, а также возможный </w:t>
      </w:r>
      <w:r w:rsidR="00505C58">
        <w:rPr>
          <w:rFonts w:ascii="Times New Roman" w:hAnsi="Times New Roman" w:cs="Times New Roman"/>
          <w:sz w:val="28"/>
          <w:szCs w:val="28"/>
        </w:rPr>
        <w:t xml:space="preserve">последующий </w:t>
      </w:r>
      <w:r w:rsidR="00480CF4">
        <w:rPr>
          <w:rFonts w:ascii="Times New Roman" w:hAnsi="Times New Roman" w:cs="Times New Roman"/>
          <w:sz w:val="28"/>
          <w:szCs w:val="28"/>
        </w:rPr>
        <w:t xml:space="preserve">переход на новый </w:t>
      </w:r>
      <w:r w:rsidR="00505C58">
        <w:rPr>
          <w:rFonts w:ascii="Times New Roman" w:hAnsi="Times New Roman" w:cs="Times New Roman"/>
          <w:sz w:val="28"/>
          <w:szCs w:val="28"/>
        </w:rPr>
        <w:t>уровень профессионально-личностного развития</w:t>
      </w:r>
      <w:r w:rsidR="00480CF4">
        <w:rPr>
          <w:rFonts w:ascii="Times New Roman" w:hAnsi="Times New Roman" w:cs="Times New Roman"/>
          <w:sz w:val="28"/>
          <w:szCs w:val="28"/>
        </w:rPr>
        <w:t xml:space="preserve"> и новый тип проектирования. </w:t>
      </w:r>
      <w:r w:rsidR="00D623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34DD" w:rsidRDefault="007F34DD" w:rsidP="00AB388B">
      <w:pPr>
        <w:pStyle w:val="a3"/>
        <w:ind w:left="-851"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D3652" w:rsidRPr="00AE3888" w:rsidRDefault="00AB388B" w:rsidP="00AB388B">
      <w:pPr>
        <w:pStyle w:val="a3"/>
        <w:ind w:left="-851" w:right="-284"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Часть 4. </w:t>
      </w:r>
      <w:r w:rsidR="0035766D" w:rsidRPr="00AE3888">
        <w:rPr>
          <w:rFonts w:ascii="Times New Roman" w:hAnsi="Times New Roman" w:cs="Times New Roman"/>
          <w:b/>
          <w:i/>
          <w:sz w:val="28"/>
          <w:szCs w:val="28"/>
        </w:rPr>
        <w:t>Профессиональн</w:t>
      </w:r>
      <w:r w:rsidR="00505C58">
        <w:rPr>
          <w:rFonts w:ascii="Times New Roman" w:hAnsi="Times New Roman" w:cs="Times New Roman"/>
          <w:b/>
          <w:i/>
          <w:sz w:val="28"/>
          <w:szCs w:val="28"/>
        </w:rPr>
        <w:t xml:space="preserve">о-личностные </w:t>
      </w:r>
      <w:r w:rsidR="0035766D" w:rsidRPr="00AE3888">
        <w:rPr>
          <w:rFonts w:ascii="Times New Roman" w:hAnsi="Times New Roman" w:cs="Times New Roman"/>
          <w:b/>
          <w:i/>
          <w:sz w:val="28"/>
          <w:szCs w:val="28"/>
        </w:rPr>
        <w:t>позиции педагогов и т</w:t>
      </w:r>
      <w:r w:rsidR="00DD3652" w:rsidRPr="00AE3888">
        <w:rPr>
          <w:rFonts w:ascii="Times New Roman" w:hAnsi="Times New Roman" w:cs="Times New Roman"/>
          <w:b/>
          <w:i/>
          <w:sz w:val="28"/>
          <w:szCs w:val="28"/>
        </w:rPr>
        <w:t>ипы проектирования</w:t>
      </w:r>
      <w:r w:rsidR="0035766D" w:rsidRPr="00AE3888">
        <w:rPr>
          <w:rFonts w:ascii="Times New Roman" w:hAnsi="Times New Roman" w:cs="Times New Roman"/>
          <w:b/>
          <w:i/>
          <w:sz w:val="28"/>
          <w:szCs w:val="28"/>
        </w:rPr>
        <w:t>. Н</w:t>
      </w:r>
      <w:r w:rsidR="00DD3652" w:rsidRPr="00AE3888">
        <w:rPr>
          <w:rFonts w:ascii="Times New Roman" w:hAnsi="Times New Roman" w:cs="Times New Roman"/>
          <w:b/>
          <w:i/>
          <w:sz w:val="28"/>
          <w:szCs w:val="28"/>
        </w:rPr>
        <w:t xml:space="preserve">аиболее актуальные точки развития в каждом из типов </w:t>
      </w:r>
      <w:r w:rsidR="0035766D" w:rsidRPr="00AE3888">
        <w:rPr>
          <w:rFonts w:ascii="Times New Roman" w:hAnsi="Times New Roman" w:cs="Times New Roman"/>
          <w:b/>
          <w:i/>
          <w:sz w:val="28"/>
          <w:szCs w:val="28"/>
        </w:rPr>
        <w:t>проектирования</w:t>
      </w:r>
      <w:r w:rsidR="00CA26D4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2820D4" w:rsidRPr="002820D4">
        <w:rPr>
          <w:rFonts w:ascii="Times New Roman" w:hAnsi="Times New Roman" w:cs="Times New Roman"/>
          <w:b/>
          <w:i/>
          <w:sz w:val="28"/>
          <w:szCs w:val="28"/>
        </w:rPr>
        <w:t xml:space="preserve">Содержание </w:t>
      </w:r>
      <w:r w:rsidR="001B5312">
        <w:rPr>
          <w:rFonts w:ascii="Times New Roman" w:hAnsi="Times New Roman" w:cs="Times New Roman"/>
          <w:b/>
          <w:i/>
          <w:sz w:val="28"/>
          <w:szCs w:val="28"/>
        </w:rPr>
        <w:t xml:space="preserve">продуктивного расспрашивания (обсуждения) </w:t>
      </w:r>
      <w:r w:rsidR="002820D4" w:rsidRPr="002820D4">
        <w:rPr>
          <w:rFonts w:ascii="Times New Roman" w:hAnsi="Times New Roman" w:cs="Times New Roman"/>
          <w:b/>
          <w:i/>
          <w:sz w:val="28"/>
          <w:szCs w:val="28"/>
        </w:rPr>
        <w:t>проектного замысла в зависимости от типа проектирования.</w:t>
      </w:r>
    </w:p>
    <w:p w:rsidR="001F47D5" w:rsidRPr="00CA26D4" w:rsidRDefault="001F47D5" w:rsidP="00AB388B">
      <w:pPr>
        <w:pStyle w:val="a3"/>
        <w:ind w:left="-851" w:right="-284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A26D4">
        <w:rPr>
          <w:rFonts w:ascii="Times New Roman" w:hAnsi="Times New Roman" w:cs="Times New Roman"/>
          <w:i/>
          <w:sz w:val="28"/>
          <w:szCs w:val="28"/>
        </w:rPr>
        <w:t xml:space="preserve">Позиция </w:t>
      </w:r>
      <w:r w:rsidR="002820D4" w:rsidRPr="00CA26D4">
        <w:rPr>
          <w:rFonts w:ascii="Times New Roman" w:hAnsi="Times New Roman" w:cs="Times New Roman"/>
          <w:i/>
          <w:sz w:val="28"/>
          <w:szCs w:val="28"/>
        </w:rPr>
        <w:t>–</w:t>
      </w:r>
      <w:r w:rsidRPr="00CA26D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820D4" w:rsidRPr="00CA26D4">
        <w:rPr>
          <w:rFonts w:ascii="Times New Roman" w:hAnsi="Times New Roman" w:cs="Times New Roman"/>
          <w:i/>
          <w:sz w:val="28"/>
          <w:szCs w:val="28"/>
        </w:rPr>
        <w:t xml:space="preserve">способ реализации ведущей ценности (Н.Г. Алексеев). </w:t>
      </w:r>
      <w:r w:rsidR="00047E07">
        <w:rPr>
          <w:rFonts w:ascii="Times New Roman" w:hAnsi="Times New Roman" w:cs="Times New Roman"/>
          <w:i/>
          <w:sz w:val="28"/>
          <w:szCs w:val="28"/>
        </w:rPr>
        <w:t>Условно позицию можно представить через 2 понятия: ценности (цели как конкретизация ценности в данной локации времени</w:t>
      </w:r>
      <w:r w:rsidR="00505C5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47E07">
        <w:rPr>
          <w:rFonts w:ascii="Times New Roman" w:hAnsi="Times New Roman" w:cs="Times New Roman"/>
          <w:i/>
          <w:sz w:val="28"/>
          <w:szCs w:val="28"/>
        </w:rPr>
        <w:t xml:space="preserve">- пространства – социума-культуры) и средства их реализации.  </w:t>
      </w:r>
    </w:p>
    <w:p w:rsidR="00505C58" w:rsidRPr="00CA26D4" w:rsidRDefault="00505C58" w:rsidP="00505C58">
      <w:pPr>
        <w:pStyle w:val="a3"/>
        <w:ind w:left="-851" w:right="-284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CA26D4">
        <w:rPr>
          <w:rFonts w:ascii="Times New Roman" w:hAnsi="Times New Roman" w:cs="Times New Roman"/>
          <w:i/>
          <w:sz w:val="28"/>
          <w:szCs w:val="28"/>
        </w:rPr>
        <w:t>Профессиональн</w:t>
      </w:r>
      <w:r>
        <w:rPr>
          <w:rFonts w:ascii="Times New Roman" w:hAnsi="Times New Roman" w:cs="Times New Roman"/>
          <w:i/>
          <w:sz w:val="28"/>
          <w:szCs w:val="28"/>
        </w:rPr>
        <w:t>о</w:t>
      </w:r>
      <w:r w:rsidR="0087435B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- личностные </w:t>
      </w:r>
      <w:r w:rsidRPr="00CA26D4">
        <w:rPr>
          <w:rFonts w:ascii="Times New Roman" w:hAnsi="Times New Roman" w:cs="Times New Roman"/>
          <w:i/>
          <w:sz w:val="28"/>
          <w:szCs w:val="28"/>
        </w:rPr>
        <w:t>позиции педагогов</w:t>
      </w:r>
      <w:r w:rsidR="0087435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A26D4">
        <w:rPr>
          <w:rFonts w:ascii="Times New Roman" w:hAnsi="Times New Roman" w:cs="Times New Roman"/>
          <w:i/>
          <w:sz w:val="28"/>
          <w:szCs w:val="28"/>
        </w:rPr>
        <w:t xml:space="preserve">- проектантов (условные названия): </w:t>
      </w:r>
      <w:r>
        <w:rPr>
          <w:rFonts w:ascii="Times New Roman" w:hAnsi="Times New Roman" w:cs="Times New Roman"/>
          <w:i/>
          <w:sz w:val="28"/>
          <w:szCs w:val="28"/>
        </w:rPr>
        <w:t xml:space="preserve">«специалист», </w:t>
      </w:r>
      <w:r w:rsidRPr="00CA26D4">
        <w:rPr>
          <w:rFonts w:ascii="Times New Roman" w:hAnsi="Times New Roman" w:cs="Times New Roman"/>
          <w:i/>
          <w:sz w:val="28"/>
          <w:szCs w:val="28"/>
        </w:rPr>
        <w:t>«профессионал», «</w:t>
      </w:r>
      <w:r w:rsidR="0087435B">
        <w:rPr>
          <w:rFonts w:ascii="Times New Roman" w:hAnsi="Times New Roman" w:cs="Times New Roman"/>
          <w:i/>
          <w:sz w:val="28"/>
          <w:szCs w:val="28"/>
        </w:rPr>
        <w:t xml:space="preserve">организатор </w:t>
      </w:r>
      <w:r w:rsidRPr="00CA26D4">
        <w:rPr>
          <w:rFonts w:ascii="Times New Roman" w:hAnsi="Times New Roman" w:cs="Times New Roman"/>
          <w:i/>
          <w:sz w:val="28"/>
          <w:szCs w:val="28"/>
        </w:rPr>
        <w:t>деятель</w:t>
      </w:r>
      <w:r w:rsidR="0087435B">
        <w:rPr>
          <w:rFonts w:ascii="Times New Roman" w:hAnsi="Times New Roman" w:cs="Times New Roman"/>
          <w:i/>
          <w:sz w:val="28"/>
          <w:szCs w:val="28"/>
        </w:rPr>
        <w:t>ности</w:t>
      </w:r>
      <w:r w:rsidRPr="00CA26D4">
        <w:rPr>
          <w:rFonts w:ascii="Times New Roman" w:hAnsi="Times New Roman" w:cs="Times New Roman"/>
          <w:i/>
          <w:sz w:val="28"/>
          <w:szCs w:val="28"/>
        </w:rPr>
        <w:t>», «новатор», «автор»</w:t>
      </w:r>
      <w:r w:rsidR="0087435B">
        <w:rPr>
          <w:rFonts w:ascii="Times New Roman" w:hAnsi="Times New Roman" w:cs="Times New Roman"/>
          <w:i/>
          <w:sz w:val="28"/>
          <w:szCs w:val="28"/>
        </w:rPr>
        <w:t>.</w:t>
      </w:r>
      <w:r w:rsidRPr="00CA26D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End"/>
    </w:p>
    <w:p w:rsidR="0087435B" w:rsidRPr="00CA26D4" w:rsidRDefault="00CA26D4" w:rsidP="0087435B">
      <w:pPr>
        <w:pStyle w:val="a3"/>
        <w:ind w:left="-851" w:right="-284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A26D4">
        <w:rPr>
          <w:rFonts w:ascii="Times New Roman" w:hAnsi="Times New Roman" w:cs="Times New Roman"/>
          <w:i/>
          <w:sz w:val="28"/>
          <w:szCs w:val="28"/>
        </w:rPr>
        <w:t>Типы проектирования: социотехнический, социокультурный, гуманитарный или культурно –</w:t>
      </w:r>
      <w:r w:rsidR="0087435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A26D4">
        <w:rPr>
          <w:rFonts w:ascii="Times New Roman" w:hAnsi="Times New Roman" w:cs="Times New Roman"/>
          <w:i/>
          <w:sz w:val="28"/>
          <w:szCs w:val="28"/>
        </w:rPr>
        <w:t>ценностный</w:t>
      </w:r>
      <w:r w:rsidR="0087435B">
        <w:rPr>
          <w:rFonts w:ascii="Times New Roman" w:hAnsi="Times New Roman" w:cs="Times New Roman"/>
          <w:i/>
          <w:sz w:val="28"/>
          <w:szCs w:val="28"/>
        </w:rPr>
        <w:t xml:space="preserve"> получаются, если в процессе педагогического проектирования происходит «доращивание» позиций специалиста и профессионала в </w:t>
      </w:r>
      <w:r w:rsidR="0087435B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первом позицией </w:t>
      </w:r>
      <w:r w:rsidR="0087435B" w:rsidRPr="00CA26D4">
        <w:rPr>
          <w:rFonts w:ascii="Times New Roman" w:hAnsi="Times New Roman" w:cs="Times New Roman"/>
          <w:i/>
          <w:sz w:val="28"/>
          <w:szCs w:val="28"/>
        </w:rPr>
        <w:t>«</w:t>
      </w:r>
      <w:r w:rsidR="0087435B">
        <w:rPr>
          <w:rFonts w:ascii="Times New Roman" w:hAnsi="Times New Roman" w:cs="Times New Roman"/>
          <w:i/>
          <w:sz w:val="28"/>
          <w:szCs w:val="28"/>
        </w:rPr>
        <w:t>организатор</w:t>
      </w:r>
      <w:r w:rsidR="0087435B">
        <w:rPr>
          <w:rFonts w:ascii="Times New Roman" w:hAnsi="Times New Roman" w:cs="Times New Roman"/>
          <w:i/>
          <w:sz w:val="28"/>
          <w:szCs w:val="28"/>
        </w:rPr>
        <w:t>а</w:t>
      </w:r>
      <w:r w:rsidR="0087435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7435B" w:rsidRPr="00CA26D4">
        <w:rPr>
          <w:rFonts w:ascii="Times New Roman" w:hAnsi="Times New Roman" w:cs="Times New Roman"/>
          <w:i/>
          <w:sz w:val="28"/>
          <w:szCs w:val="28"/>
        </w:rPr>
        <w:t>деятель</w:t>
      </w:r>
      <w:r w:rsidR="0087435B">
        <w:rPr>
          <w:rFonts w:ascii="Times New Roman" w:hAnsi="Times New Roman" w:cs="Times New Roman"/>
          <w:i/>
          <w:sz w:val="28"/>
          <w:szCs w:val="28"/>
        </w:rPr>
        <w:t>ности</w:t>
      </w:r>
      <w:r w:rsidR="0087435B" w:rsidRPr="00CA26D4">
        <w:rPr>
          <w:rFonts w:ascii="Times New Roman" w:hAnsi="Times New Roman" w:cs="Times New Roman"/>
          <w:i/>
          <w:sz w:val="28"/>
          <w:szCs w:val="28"/>
        </w:rPr>
        <w:t xml:space="preserve">», </w:t>
      </w:r>
      <w:r w:rsidR="0087435B">
        <w:rPr>
          <w:rFonts w:ascii="Times New Roman" w:hAnsi="Times New Roman" w:cs="Times New Roman"/>
          <w:i/>
          <w:sz w:val="28"/>
          <w:szCs w:val="28"/>
        </w:rPr>
        <w:t xml:space="preserve">затем </w:t>
      </w:r>
      <w:proofErr w:type="gramStart"/>
      <w:r w:rsidR="0087435B">
        <w:rPr>
          <w:rFonts w:ascii="Times New Roman" w:hAnsi="Times New Roman" w:cs="Times New Roman"/>
          <w:i/>
          <w:sz w:val="28"/>
          <w:szCs w:val="28"/>
        </w:rPr>
        <w:t>во-втором</w:t>
      </w:r>
      <w:proofErr w:type="gramEnd"/>
      <w:r w:rsidR="0087435B">
        <w:rPr>
          <w:rFonts w:ascii="Times New Roman" w:hAnsi="Times New Roman" w:cs="Times New Roman"/>
          <w:i/>
          <w:sz w:val="28"/>
          <w:szCs w:val="28"/>
        </w:rPr>
        <w:t xml:space="preserve"> – позицией </w:t>
      </w:r>
      <w:r w:rsidR="0087435B" w:rsidRPr="00CA26D4">
        <w:rPr>
          <w:rFonts w:ascii="Times New Roman" w:hAnsi="Times New Roman" w:cs="Times New Roman"/>
          <w:i/>
          <w:sz w:val="28"/>
          <w:szCs w:val="28"/>
        </w:rPr>
        <w:t>«новатор</w:t>
      </w:r>
      <w:r w:rsidR="0087435B">
        <w:rPr>
          <w:rFonts w:ascii="Times New Roman" w:hAnsi="Times New Roman" w:cs="Times New Roman"/>
          <w:i/>
          <w:sz w:val="28"/>
          <w:szCs w:val="28"/>
        </w:rPr>
        <w:t>а</w:t>
      </w:r>
      <w:r w:rsidR="0087435B" w:rsidRPr="00CA26D4">
        <w:rPr>
          <w:rFonts w:ascii="Times New Roman" w:hAnsi="Times New Roman" w:cs="Times New Roman"/>
          <w:i/>
          <w:sz w:val="28"/>
          <w:szCs w:val="28"/>
        </w:rPr>
        <w:t xml:space="preserve">», </w:t>
      </w:r>
      <w:r w:rsidR="0087435B">
        <w:rPr>
          <w:rFonts w:ascii="Times New Roman" w:hAnsi="Times New Roman" w:cs="Times New Roman"/>
          <w:i/>
          <w:sz w:val="28"/>
          <w:szCs w:val="28"/>
        </w:rPr>
        <w:t xml:space="preserve">и в гуманитарном типе проектирования позицией </w:t>
      </w:r>
      <w:r w:rsidR="0087435B" w:rsidRPr="00CA26D4">
        <w:rPr>
          <w:rFonts w:ascii="Times New Roman" w:hAnsi="Times New Roman" w:cs="Times New Roman"/>
          <w:i/>
          <w:sz w:val="28"/>
          <w:szCs w:val="28"/>
        </w:rPr>
        <w:t>«автор»</w:t>
      </w:r>
      <w:r w:rsidR="0087435B">
        <w:rPr>
          <w:rFonts w:ascii="Times New Roman" w:hAnsi="Times New Roman" w:cs="Times New Roman"/>
          <w:i/>
          <w:sz w:val="28"/>
          <w:szCs w:val="28"/>
        </w:rPr>
        <w:t xml:space="preserve"> проекта</w:t>
      </w:r>
      <w:r w:rsidR="0087435B">
        <w:rPr>
          <w:rFonts w:ascii="Times New Roman" w:hAnsi="Times New Roman" w:cs="Times New Roman"/>
          <w:i/>
          <w:sz w:val="28"/>
          <w:szCs w:val="28"/>
        </w:rPr>
        <w:t>.</w:t>
      </w:r>
      <w:r w:rsidR="0087435B" w:rsidRPr="00CA26D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CA26D4" w:rsidRDefault="00CA26D4" w:rsidP="00A21EA7">
      <w:pPr>
        <w:pStyle w:val="a3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680D" w:rsidRDefault="00AB388B" w:rsidP="00A21EA7">
      <w:pPr>
        <w:pStyle w:val="a3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4.1. </w:t>
      </w:r>
      <w:r w:rsidR="002820D4" w:rsidRPr="00AB388B">
        <w:rPr>
          <w:rFonts w:ascii="Times New Roman" w:hAnsi="Times New Roman" w:cs="Times New Roman"/>
          <w:b/>
          <w:i/>
          <w:sz w:val="28"/>
          <w:szCs w:val="28"/>
        </w:rPr>
        <w:t>Позици</w:t>
      </w:r>
      <w:r w:rsidR="00505C58" w:rsidRPr="00AB388B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="002820D4" w:rsidRPr="00AB388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05C58" w:rsidRPr="00AB388B">
        <w:rPr>
          <w:rFonts w:ascii="Times New Roman" w:hAnsi="Times New Roman" w:cs="Times New Roman"/>
          <w:b/>
          <w:i/>
          <w:sz w:val="28"/>
          <w:szCs w:val="28"/>
        </w:rPr>
        <w:t>«специалист» и «профессионал</w:t>
      </w:r>
      <w:r w:rsidR="00505C58" w:rsidRPr="00AB388B">
        <w:rPr>
          <w:rFonts w:ascii="Times New Roman" w:hAnsi="Times New Roman" w:cs="Times New Roman"/>
          <w:sz w:val="28"/>
          <w:szCs w:val="28"/>
        </w:rPr>
        <w:t xml:space="preserve"> характеризуются наличием чужих</w:t>
      </w:r>
      <w:r w:rsidR="00505C58">
        <w:rPr>
          <w:rFonts w:ascii="Times New Roman" w:hAnsi="Times New Roman" w:cs="Times New Roman"/>
          <w:sz w:val="28"/>
          <w:szCs w:val="28"/>
        </w:rPr>
        <w:t xml:space="preserve"> (вмененных) целей и средств. Отличия двух позиций </w:t>
      </w:r>
      <w:r w:rsidR="00830641">
        <w:rPr>
          <w:rFonts w:ascii="Times New Roman" w:hAnsi="Times New Roman" w:cs="Times New Roman"/>
          <w:sz w:val="28"/>
          <w:szCs w:val="28"/>
        </w:rPr>
        <w:t>заключается</w:t>
      </w:r>
      <w:r w:rsidR="00505C58">
        <w:rPr>
          <w:rFonts w:ascii="Times New Roman" w:hAnsi="Times New Roman" w:cs="Times New Roman"/>
          <w:sz w:val="28"/>
          <w:szCs w:val="28"/>
        </w:rPr>
        <w:t xml:space="preserve"> в том, что «профессионала» уже опробовал чужие средства, эмоционально и деятельностно присвоил их. Эти средства стали частью его компетенции</w:t>
      </w:r>
      <w:r w:rsidR="00830641">
        <w:rPr>
          <w:rFonts w:ascii="Times New Roman" w:hAnsi="Times New Roman" w:cs="Times New Roman"/>
          <w:sz w:val="28"/>
          <w:szCs w:val="28"/>
        </w:rPr>
        <w:t xml:space="preserve">, он знает условиях и ограничения их реализации, настроен на развитие, тогда как специалист использует чужие средства вне контекста ситуации, как </w:t>
      </w:r>
      <w:r w:rsidR="004C26AB">
        <w:rPr>
          <w:rFonts w:ascii="Times New Roman" w:hAnsi="Times New Roman" w:cs="Times New Roman"/>
          <w:sz w:val="28"/>
          <w:szCs w:val="28"/>
        </w:rPr>
        <w:t>правило,</w:t>
      </w:r>
      <w:r w:rsidR="00830641">
        <w:rPr>
          <w:rFonts w:ascii="Times New Roman" w:hAnsi="Times New Roman" w:cs="Times New Roman"/>
          <w:sz w:val="28"/>
          <w:szCs w:val="28"/>
        </w:rPr>
        <w:t xml:space="preserve"> нерефлексивен, ценности саморазвития не имеет. </w:t>
      </w:r>
      <w:r w:rsidR="00505C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7A92" w:rsidRDefault="003F7A92" w:rsidP="00A21EA7">
      <w:pPr>
        <w:pStyle w:val="a3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Профессионалы решают вопрос нерелизуемости или недостаточной эффективности известных им средств в реальной ситуации.</w:t>
      </w:r>
      <w:r w:rsidR="00830641">
        <w:rPr>
          <w:rFonts w:ascii="Times New Roman" w:hAnsi="Times New Roman" w:cs="Times New Roman"/>
          <w:sz w:val="28"/>
          <w:szCs w:val="28"/>
        </w:rPr>
        <w:t xml:space="preserve"> Специалистам эта задача вменяется сверху. И если специалист не воспримет эту задачу как свою, то в дальнейшем мы получаем имитацию проектирования. </w:t>
      </w:r>
    </w:p>
    <w:p w:rsidR="003F7A92" w:rsidRDefault="001B5312" w:rsidP="00A21EA7">
      <w:pPr>
        <w:pStyle w:val="a3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позици</w:t>
      </w:r>
      <w:r w:rsidR="0083064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0641">
        <w:rPr>
          <w:rFonts w:ascii="Times New Roman" w:hAnsi="Times New Roman" w:cs="Times New Roman"/>
          <w:sz w:val="28"/>
          <w:szCs w:val="28"/>
        </w:rPr>
        <w:t xml:space="preserve">профессионала и «воодушевленного специалиста» </w:t>
      </w:r>
      <w:r>
        <w:rPr>
          <w:rFonts w:ascii="Times New Roman" w:hAnsi="Times New Roman" w:cs="Times New Roman"/>
          <w:sz w:val="28"/>
          <w:szCs w:val="28"/>
        </w:rPr>
        <w:t>характерно т.н. с</w:t>
      </w:r>
      <w:r w:rsidR="002820D4">
        <w:rPr>
          <w:rFonts w:ascii="Times New Roman" w:hAnsi="Times New Roman" w:cs="Times New Roman"/>
          <w:sz w:val="28"/>
          <w:szCs w:val="28"/>
        </w:rPr>
        <w:t xml:space="preserve">оцотехническое проектирование, </w:t>
      </w:r>
      <w:r>
        <w:rPr>
          <w:rFonts w:ascii="Times New Roman" w:hAnsi="Times New Roman" w:cs="Times New Roman"/>
          <w:sz w:val="28"/>
          <w:szCs w:val="28"/>
        </w:rPr>
        <w:t>в рамках которого происходит</w:t>
      </w:r>
      <w:r w:rsidR="002820D4">
        <w:rPr>
          <w:rFonts w:ascii="Times New Roman" w:hAnsi="Times New Roman" w:cs="Times New Roman"/>
          <w:sz w:val="28"/>
          <w:szCs w:val="28"/>
        </w:rPr>
        <w:t xml:space="preserve"> </w:t>
      </w:r>
      <w:r w:rsidR="00B81B9F">
        <w:rPr>
          <w:rFonts w:ascii="Times New Roman" w:hAnsi="Times New Roman" w:cs="Times New Roman"/>
          <w:sz w:val="28"/>
          <w:szCs w:val="28"/>
        </w:rPr>
        <w:t xml:space="preserve">присвоение (у специалиста) или </w:t>
      </w:r>
      <w:r w:rsidR="002820D4">
        <w:rPr>
          <w:rFonts w:ascii="Times New Roman" w:hAnsi="Times New Roman" w:cs="Times New Roman"/>
          <w:sz w:val="28"/>
          <w:szCs w:val="28"/>
        </w:rPr>
        <w:t xml:space="preserve">адаптация/изменение </w:t>
      </w:r>
      <w:r w:rsidR="00B81B9F">
        <w:rPr>
          <w:rFonts w:ascii="Times New Roman" w:hAnsi="Times New Roman" w:cs="Times New Roman"/>
          <w:sz w:val="28"/>
          <w:szCs w:val="28"/>
        </w:rPr>
        <w:t xml:space="preserve">(у профессионала) </w:t>
      </w:r>
      <w:r w:rsidR="002820D4">
        <w:rPr>
          <w:rFonts w:ascii="Times New Roman" w:hAnsi="Times New Roman" w:cs="Times New Roman"/>
          <w:sz w:val="28"/>
          <w:szCs w:val="28"/>
        </w:rPr>
        <w:t>средств</w:t>
      </w:r>
      <w:r w:rsidR="00B81B9F">
        <w:rPr>
          <w:rFonts w:ascii="Times New Roman" w:hAnsi="Times New Roman" w:cs="Times New Roman"/>
          <w:sz w:val="28"/>
          <w:szCs w:val="28"/>
        </w:rPr>
        <w:t xml:space="preserve">, </w:t>
      </w:r>
      <w:r w:rsidR="002820D4">
        <w:rPr>
          <w:rFonts w:ascii="Times New Roman" w:hAnsi="Times New Roman" w:cs="Times New Roman"/>
          <w:sz w:val="28"/>
          <w:szCs w:val="28"/>
        </w:rPr>
        <w:t>метод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2820D4">
        <w:rPr>
          <w:rFonts w:ascii="Times New Roman" w:hAnsi="Times New Roman" w:cs="Times New Roman"/>
          <w:sz w:val="28"/>
          <w:szCs w:val="28"/>
        </w:rPr>
        <w:t>, прием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B81B9F">
        <w:rPr>
          <w:rFonts w:ascii="Times New Roman" w:hAnsi="Times New Roman" w:cs="Times New Roman"/>
          <w:sz w:val="28"/>
          <w:szCs w:val="28"/>
        </w:rPr>
        <w:t>,</w:t>
      </w:r>
      <w:r w:rsidR="002820D4">
        <w:rPr>
          <w:rFonts w:ascii="Times New Roman" w:hAnsi="Times New Roman" w:cs="Times New Roman"/>
          <w:sz w:val="28"/>
          <w:szCs w:val="28"/>
        </w:rPr>
        <w:t xml:space="preserve"> структуры деятельности</w:t>
      </w:r>
      <w:r w:rsidR="00B81B9F">
        <w:rPr>
          <w:rFonts w:ascii="Times New Roman" w:hAnsi="Times New Roman" w:cs="Times New Roman"/>
          <w:sz w:val="28"/>
          <w:szCs w:val="28"/>
        </w:rPr>
        <w:t xml:space="preserve">, </w:t>
      </w:r>
      <w:r w:rsidR="002820D4">
        <w:rPr>
          <w:rFonts w:ascii="Times New Roman" w:hAnsi="Times New Roman" w:cs="Times New Roman"/>
          <w:sz w:val="28"/>
          <w:szCs w:val="28"/>
        </w:rPr>
        <w:t>ролей, функций</w:t>
      </w:r>
      <w:r>
        <w:rPr>
          <w:rFonts w:ascii="Times New Roman" w:hAnsi="Times New Roman" w:cs="Times New Roman"/>
          <w:sz w:val="28"/>
          <w:szCs w:val="28"/>
        </w:rPr>
        <w:t xml:space="preserve"> под </w:t>
      </w:r>
      <w:r w:rsidR="003F7A92">
        <w:rPr>
          <w:rFonts w:ascii="Times New Roman" w:hAnsi="Times New Roman" w:cs="Times New Roman"/>
          <w:sz w:val="28"/>
          <w:szCs w:val="28"/>
        </w:rPr>
        <w:t xml:space="preserve">все ту же </w:t>
      </w:r>
      <w:r>
        <w:rPr>
          <w:rFonts w:ascii="Times New Roman" w:hAnsi="Times New Roman" w:cs="Times New Roman"/>
          <w:sz w:val="28"/>
          <w:szCs w:val="28"/>
        </w:rPr>
        <w:t xml:space="preserve">поставленную </w:t>
      </w:r>
      <w:r w:rsidR="003F7A92">
        <w:rPr>
          <w:rFonts w:ascii="Times New Roman" w:hAnsi="Times New Roman" w:cs="Times New Roman"/>
          <w:sz w:val="28"/>
          <w:szCs w:val="28"/>
        </w:rPr>
        <w:t>чужую задачу</w:t>
      </w:r>
      <w:r w:rsidR="00B81B9F">
        <w:rPr>
          <w:rFonts w:ascii="Times New Roman" w:hAnsi="Times New Roman" w:cs="Times New Roman"/>
          <w:sz w:val="28"/>
          <w:szCs w:val="28"/>
        </w:rPr>
        <w:t>.</w:t>
      </w:r>
      <w:r w:rsidR="00B81B9F" w:rsidRPr="00B81B9F">
        <w:rPr>
          <w:rFonts w:ascii="Times New Roman" w:hAnsi="Times New Roman" w:cs="Times New Roman"/>
          <w:sz w:val="28"/>
          <w:szCs w:val="28"/>
        </w:rPr>
        <w:t xml:space="preserve"> </w:t>
      </w:r>
      <w:r w:rsidR="003F7A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2820D4">
        <w:rPr>
          <w:rFonts w:ascii="Times New Roman" w:hAnsi="Times New Roman" w:cs="Times New Roman"/>
          <w:sz w:val="28"/>
          <w:szCs w:val="28"/>
        </w:rPr>
        <w:t xml:space="preserve">сновной </w:t>
      </w:r>
      <w:r>
        <w:rPr>
          <w:rFonts w:ascii="Times New Roman" w:hAnsi="Times New Roman" w:cs="Times New Roman"/>
          <w:sz w:val="28"/>
          <w:szCs w:val="28"/>
        </w:rPr>
        <w:t xml:space="preserve">смысловой </w:t>
      </w:r>
      <w:r w:rsidR="002820D4">
        <w:rPr>
          <w:rFonts w:ascii="Times New Roman" w:hAnsi="Times New Roman" w:cs="Times New Roman"/>
          <w:sz w:val="28"/>
          <w:szCs w:val="28"/>
        </w:rPr>
        <w:t xml:space="preserve">акцент </w:t>
      </w:r>
      <w:r>
        <w:rPr>
          <w:rFonts w:ascii="Times New Roman" w:hAnsi="Times New Roman" w:cs="Times New Roman"/>
          <w:sz w:val="28"/>
          <w:szCs w:val="28"/>
        </w:rPr>
        <w:t xml:space="preserve">данного типа проектирования </w:t>
      </w:r>
      <w:r w:rsidR="002820D4">
        <w:rPr>
          <w:rFonts w:ascii="Times New Roman" w:hAnsi="Times New Roman" w:cs="Times New Roman"/>
          <w:sz w:val="28"/>
          <w:szCs w:val="28"/>
        </w:rPr>
        <w:t>– организационный</w:t>
      </w:r>
      <w:r>
        <w:rPr>
          <w:rFonts w:ascii="Times New Roman" w:hAnsi="Times New Roman" w:cs="Times New Roman"/>
          <w:sz w:val="28"/>
          <w:szCs w:val="28"/>
        </w:rPr>
        <w:t xml:space="preserve">, связанный с </w:t>
      </w:r>
      <w:r w:rsidR="00B81B9F">
        <w:rPr>
          <w:rFonts w:ascii="Times New Roman" w:hAnsi="Times New Roman" w:cs="Times New Roman"/>
          <w:sz w:val="28"/>
          <w:szCs w:val="28"/>
        </w:rPr>
        <w:t xml:space="preserve">поиском ресурсов, выстраиванием новых или модернизацией старых организационных и деятельностных структур,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2820D4">
        <w:rPr>
          <w:rFonts w:ascii="Times New Roman" w:hAnsi="Times New Roman" w:cs="Times New Roman"/>
          <w:sz w:val="28"/>
          <w:szCs w:val="28"/>
        </w:rPr>
        <w:t>оорганизаци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2820D4">
        <w:rPr>
          <w:rFonts w:ascii="Times New Roman" w:hAnsi="Times New Roman" w:cs="Times New Roman"/>
          <w:sz w:val="28"/>
          <w:szCs w:val="28"/>
        </w:rPr>
        <w:t xml:space="preserve"> позиций</w:t>
      </w:r>
      <w:r w:rsidR="00B81B9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3E8" w:rsidRDefault="007F34DD" w:rsidP="00A21EA7">
      <w:pPr>
        <w:pStyle w:val="a3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5C58">
        <w:rPr>
          <w:rFonts w:ascii="Times New Roman" w:hAnsi="Times New Roman" w:cs="Times New Roman"/>
          <w:sz w:val="28"/>
          <w:szCs w:val="28"/>
        </w:rPr>
        <w:t>Про</w:t>
      </w:r>
      <w:r w:rsidR="001B5312" w:rsidRPr="00505C58">
        <w:rPr>
          <w:rFonts w:ascii="Times New Roman" w:hAnsi="Times New Roman" w:cs="Times New Roman"/>
          <w:sz w:val="28"/>
          <w:szCs w:val="28"/>
        </w:rPr>
        <w:t>б</w:t>
      </w:r>
      <w:r w:rsidRPr="00505C58">
        <w:rPr>
          <w:rFonts w:ascii="Times New Roman" w:hAnsi="Times New Roman" w:cs="Times New Roman"/>
          <w:sz w:val="28"/>
          <w:szCs w:val="28"/>
        </w:rPr>
        <w:t xml:space="preserve">лематизация </w:t>
      </w:r>
      <w:r w:rsidR="001B5312" w:rsidRPr="00505C58">
        <w:rPr>
          <w:rFonts w:ascii="Times New Roman" w:hAnsi="Times New Roman" w:cs="Times New Roman"/>
          <w:sz w:val="28"/>
          <w:szCs w:val="28"/>
        </w:rPr>
        <w:t>эт</w:t>
      </w:r>
      <w:r w:rsidR="00B81B9F">
        <w:rPr>
          <w:rFonts w:ascii="Times New Roman" w:hAnsi="Times New Roman" w:cs="Times New Roman"/>
          <w:sz w:val="28"/>
          <w:szCs w:val="28"/>
        </w:rPr>
        <w:t>их</w:t>
      </w:r>
      <w:r w:rsidR="001B5312" w:rsidRPr="00505C58">
        <w:rPr>
          <w:rFonts w:ascii="Times New Roman" w:hAnsi="Times New Roman" w:cs="Times New Roman"/>
          <w:sz w:val="28"/>
          <w:szCs w:val="28"/>
        </w:rPr>
        <w:t xml:space="preserve"> позици</w:t>
      </w:r>
      <w:r w:rsidR="00B81B9F">
        <w:rPr>
          <w:rFonts w:ascii="Times New Roman" w:hAnsi="Times New Roman" w:cs="Times New Roman"/>
          <w:sz w:val="28"/>
          <w:szCs w:val="28"/>
        </w:rPr>
        <w:t>й</w:t>
      </w:r>
      <w:r w:rsidR="001B5312" w:rsidRPr="00505C58">
        <w:rPr>
          <w:rFonts w:ascii="Times New Roman" w:hAnsi="Times New Roman" w:cs="Times New Roman"/>
          <w:sz w:val="28"/>
          <w:szCs w:val="28"/>
        </w:rPr>
        <w:t xml:space="preserve"> со стороны «развивающих экспертов» </w:t>
      </w:r>
      <w:r w:rsidR="003F7A92" w:rsidRPr="00505C58">
        <w:rPr>
          <w:rFonts w:ascii="Times New Roman" w:hAnsi="Times New Roman" w:cs="Times New Roman"/>
          <w:sz w:val="28"/>
          <w:szCs w:val="28"/>
        </w:rPr>
        <w:t>в процедуре продуктивного</w:t>
      </w:r>
      <w:r w:rsidR="003F7A92">
        <w:rPr>
          <w:rFonts w:ascii="Times New Roman" w:hAnsi="Times New Roman" w:cs="Times New Roman"/>
          <w:sz w:val="28"/>
          <w:szCs w:val="28"/>
        </w:rPr>
        <w:t xml:space="preserve"> расспрашивания происходит </w:t>
      </w:r>
      <w:r w:rsidR="001B5312">
        <w:rPr>
          <w:rFonts w:ascii="Times New Roman" w:hAnsi="Times New Roman" w:cs="Times New Roman"/>
          <w:sz w:val="28"/>
          <w:szCs w:val="28"/>
        </w:rPr>
        <w:t xml:space="preserve">за счет </w:t>
      </w:r>
      <w:r w:rsidR="004A7BA7">
        <w:rPr>
          <w:rFonts w:ascii="Times New Roman" w:hAnsi="Times New Roman" w:cs="Times New Roman"/>
          <w:sz w:val="28"/>
          <w:szCs w:val="28"/>
        </w:rPr>
        <w:t xml:space="preserve">обнаружения </w:t>
      </w:r>
      <w:r w:rsidR="001B5312">
        <w:rPr>
          <w:rFonts w:ascii="Times New Roman" w:hAnsi="Times New Roman" w:cs="Times New Roman"/>
          <w:sz w:val="28"/>
          <w:szCs w:val="28"/>
        </w:rPr>
        <w:t>рассогласовани</w:t>
      </w:r>
      <w:r w:rsidR="004A7BA7">
        <w:rPr>
          <w:rFonts w:ascii="Times New Roman" w:hAnsi="Times New Roman" w:cs="Times New Roman"/>
          <w:sz w:val="28"/>
          <w:szCs w:val="28"/>
        </w:rPr>
        <w:t>й</w:t>
      </w:r>
      <w:r w:rsidR="001B5312">
        <w:rPr>
          <w:rFonts w:ascii="Times New Roman" w:hAnsi="Times New Roman" w:cs="Times New Roman"/>
          <w:sz w:val="28"/>
          <w:szCs w:val="28"/>
        </w:rPr>
        <w:t xml:space="preserve"> </w:t>
      </w:r>
      <w:r w:rsidR="004A7BA7">
        <w:rPr>
          <w:rFonts w:ascii="Times New Roman" w:hAnsi="Times New Roman" w:cs="Times New Roman"/>
          <w:sz w:val="28"/>
          <w:szCs w:val="28"/>
        </w:rPr>
        <w:t xml:space="preserve">между </w:t>
      </w:r>
      <w:r w:rsidR="001B5312">
        <w:rPr>
          <w:rFonts w:ascii="Times New Roman" w:hAnsi="Times New Roman" w:cs="Times New Roman"/>
          <w:sz w:val="28"/>
          <w:szCs w:val="28"/>
        </w:rPr>
        <w:t>желаем</w:t>
      </w:r>
      <w:r w:rsidR="004A7BA7">
        <w:rPr>
          <w:rFonts w:ascii="Times New Roman" w:hAnsi="Times New Roman" w:cs="Times New Roman"/>
          <w:sz w:val="28"/>
          <w:szCs w:val="28"/>
        </w:rPr>
        <w:t>ым</w:t>
      </w:r>
      <w:r w:rsidR="001B5312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4A7BA7">
        <w:rPr>
          <w:rFonts w:ascii="Times New Roman" w:hAnsi="Times New Roman" w:cs="Times New Roman"/>
          <w:sz w:val="28"/>
          <w:szCs w:val="28"/>
        </w:rPr>
        <w:t>ом</w:t>
      </w:r>
      <w:r w:rsidR="001B5312">
        <w:rPr>
          <w:rFonts w:ascii="Times New Roman" w:hAnsi="Times New Roman" w:cs="Times New Roman"/>
          <w:sz w:val="28"/>
          <w:szCs w:val="28"/>
        </w:rPr>
        <w:t xml:space="preserve"> и </w:t>
      </w:r>
      <w:r w:rsidR="00CA7D3B">
        <w:rPr>
          <w:rFonts w:ascii="Times New Roman" w:hAnsi="Times New Roman" w:cs="Times New Roman"/>
          <w:sz w:val="28"/>
          <w:szCs w:val="28"/>
        </w:rPr>
        <w:t xml:space="preserve">актуальной практикой деятельности проектанта, между планируемыми результатами и планируемыми </w:t>
      </w:r>
      <w:r w:rsidR="001B5312">
        <w:rPr>
          <w:rFonts w:ascii="Times New Roman" w:hAnsi="Times New Roman" w:cs="Times New Roman"/>
          <w:sz w:val="28"/>
          <w:szCs w:val="28"/>
        </w:rPr>
        <w:t>средств</w:t>
      </w:r>
      <w:r w:rsidR="004A7BA7">
        <w:rPr>
          <w:rFonts w:ascii="Times New Roman" w:hAnsi="Times New Roman" w:cs="Times New Roman"/>
          <w:sz w:val="28"/>
          <w:szCs w:val="28"/>
        </w:rPr>
        <w:t>ами</w:t>
      </w:r>
      <w:r w:rsidR="001B5312">
        <w:rPr>
          <w:rFonts w:ascii="Times New Roman" w:hAnsi="Times New Roman" w:cs="Times New Roman"/>
          <w:sz w:val="28"/>
          <w:szCs w:val="28"/>
        </w:rPr>
        <w:t xml:space="preserve"> его достижения</w:t>
      </w:r>
      <w:r w:rsidR="00CA7D3B">
        <w:rPr>
          <w:rFonts w:ascii="Times New Roman" w:hAnsi="Times New Roman" w:cs="Times New Roman"/>
          <w:sz w:val="28"/>
          <w:szCs w:val="28"/>
        </w:rPr>
        <w:t>, комптентностью проектной команды (например,</w:t>
      </w:r>
      <w:r w:rsidR="001B5312">
        <w:rPr>
          <w:rFonts w:ascii="Times New Roman" w:hAnsi="Times New Roman" w:cs="Times New Roman"/>
          <w:sz w:val="28"/>
          <w:szCs w:val="28"/>
        </w:rPr>
        <w:t xml:space="preserve"> </w:t>
      </w:r>
      <w:r w:rsidR="004A7BA7">
        <w:rPr>
          <w:rFonts w:ascii="Times New Roman" w:hAnsi="Times New Roman" w:cs="Times New Roman"/>
          <w:sz w:val="28"/>
          <w:szCs w:val="28"/>
        </w:rPr>
        <w:t xml:space="preserve">недостаточной </w:t>
      </w:r>
      <w:r w:rsidR="001B5312">
        <w:rPr>
          <w:rFonts w:ascii="Times New Roman" w:hAnsi="Times New Roman" w:cs="Times New Roman"/>
          <w:sz w:val="28"/>
          <w:szCs w:val="28"/>
        </w:rPr>
        <w:t>эффективности средств</w:t>
      </w:r>
      <w:r w:rsidR="004A7BA7">
        <w:rPr>
          <w:rFonts w:ascii="Times New Roman" w:hAnsi="Times New Roman" w:cs="Times New Roman"/>
          <w:sz w:val="28"/>
          <w:szCs w:val="28"/>
        </w:rPr>
        <w:t>, недостаточности или неактуальности функций и р</w:t>
      </w:r>
      <w:r w:rsidR="001B5312">
        <w:rPr>
          <w:rFonts w:ascii="Times New Roman" w:hAnsi="Times New Roman" w:cs="Times New Roman"/>
          <w:sz w:val="28"/>
          <w:szCs w:val="28"/>
        </w:rPr>
        <w:t>олей</w:t>
      </w:r>
      <w:r w:rsidR="00CA7D3B">
        <w:rPr>
          <w:rFonts w:ascii="Times New Roman" w:hAnsi="Times New Roman" w:cs="Times New Roman"/>
          <w:sz w:val="28"/>
          <w:szCs w:val="28"/>
        </w:rPr>
        <w:t>, завышения масштаба деятельности)</w:t>
      </w:r>
      <w:r w:rsidR="001B5312">
        <w:rPr>
          <w:rFonts w:ascii="Times New Roman" w:hAnsi="Times New Roman" w:cs="Times New Roman"/>
          <w:sz w:val="28"/>
          <w:szCs w:val="28"/>
        </w:rPr>
        <w:t xml:space="preserve"> </w:t>
      </w:r>
      <w:r w:rsidR="004A7BA7">
        <w:rPr>
          <w:rFonts w:ascii="Times New Roman" w:hAnsi="Times New Roman" w:cs="Times New Roman"/>
          <w:sz w:val="28"/>
          <w:szCs w:val="28"/>
        </w:rPr>
        <w:t xml:space="preserve">или за счет проведения </w:t>
      </w:r>
      <w:r w:rsidR="001B5312">
        <w:rPr>
          <w:rFonts w:ascii="Times New Roman" w:hAnsi="Times New Roman" w:cs="Times New Roman"/>
          <w:sz w:val="28"/>
          <w:szCs w:val="28"/>
        </w:rPr>
        <w:t xml:space="preserve">социально- позиционного анализа </w:t>
      </w:r>
      <w:r w:rsidR="004A7BA7">
        <w:rPr>
          <w:rFonts w:ascii="Times New Roman" w:hAnsi="Times New Roman" w:cs="Times New Roman"/>
          <w:sz w:val="28"/>
          <w:szCs w:val="28"/>
        </w:rPr>
        <w:t>участников или иных сопричастных к реализации проекта</w:t>
      </w:r>
      <w:r w:rsidR="00CA7D3B">
        <w:rPr>
          <w:rFonts w:ascii="Times New Roman" w:hAnsi="Times New Roman" w:cs="Times New Roman"/>
          <w:sz w:val="28"/>
          <w:szCs w:val="28"/>
        </w:rPr>
        <w:t xml:space="preserve"> (отсутствие мотивации, сопротивление, в т.ч. имитация)</w:t>
      </w:r>
      <w:r w:rsidR="00F36BFB">
        <w:rPr>
          <w:rFonts w:ascii="Times New Roman" w:hAnsi="Times New Roman" w:cs="Times New Roman"/>
          <w:sz w:val="28"/>
          <w:szCs w:val="28"/>
        </w:rPr>
        <w:t>, проблематизаций личных интересов проектанта (что лично не устраивает, каковы желания, мотивы)</w:t>
      </w:r>
      <w:r w:rsidR="004A7BA7">
        <w:rPr>
          <w:rFonts w:ascii="Times New Roman" w:hAnsi="Times New Roman" w:cs="Times New Roman"/>
          <w:sz w:val="28"/>
          <w:szCs w:val="28"/>
        </w:rPr>
        <w:t>.</w:t>
      </w:r>
      <w:r w:rsidR="001B5312">
        <w:rPr>
          <w:rFonts w:ascii="Times New Roman" w:hAnsi="Times New Roman" w:cs="Times New Roman"/>
          <w:sz w:val="28"/>
          <w:szCs w:val="28"/>
        </w:rPr>
        <w:t xml:space="preserve"> </w:t>
      </w:r>
      <w:r w:rsidR="004A7BA7">
        <w:rPr>
          <w:rFonts w:ascii="Times New Roman" w:hAnsi="Times New Roman" w:cs="Times New Roman"/>
          <w:sz w:val="28"/>
          <w:szCs w:val="28"/>
        </w:rPr>
        <w:t xml:space="preserve">Если переводить вышесказанное в формат </w:t>
      </w:r>
      <w:r w:rsidR="0035237C">
        <w:rPr>
          <w:rFonts w:ascii="Times New Roman" w:hAnsi="Times New Roman" w:cs="Times New Roman"/>
          <w:sz w:val="28"/>
          <w:szCs w:val="28"/>
        </w:rPr>
        <w:t>критериев, то речь идет о логичности</w:t>
      </w:r>
      <w:r w:rsidR="00F36BFB">
        <w:rPr>
          <w:rFonts w:ascii="Times New Roman" w:hAnsi="Times New Roman" w:cs="Times New Roman"/>
          <w:sz w:val="28"/>
          <w:szCs w:val="28"/>
        </w:rPr>
        <w:t>,</w:t>
      </w:r>
      <w:r w:rsidR="0035237C">
        <w:rPr>
          <w:rFonts w:ascii="Times New Roman" w:hAnsi="Times New Roman" w:cs="Times New Roman"/>
          <w:sz w:val="28"/>
          <w:szCs w:val="28"/>
        </w:rPr>
        <w:t xml:space="preserve"> реализуемости проекта, </w:t>
      </w:r>
      <w:r w:rsidR="00F36BFB">
        <w:rPr>
          <w:rFonts w:ascii="Times New Roman" w:hAnsi="Times New Roman" w:cs="Times New Roman"/>
          <w:sz w:val="28"/>
          <w:szCs w:val="28"/>
        </w:rPr>
        <w:t xml:space="preserve">личной заинтересованности, </w:t>
      </w:r>
      <w:r w:rsidR="0035237C">
        <w:rPr>
          <w:rFonts w:ascii="Times New Roman" w:hAnsi="Times New Roman" w:cs="Times New Roman"/>
          <w:sz w:val="28"/>
          <w:szCs w:val="28"/>
        </w:rPr>
        <w:t xml:space="preserve">если в формат </w:t>
      </w:r>
      <w:r w:rsidR="004A7BA7">
        <w:rPr>
          <w:rFonts w:ascii="Times New Roman" w:hAnsi="Times New Roman" w:cs="Times New Roman"/>
          <w:sz w:val="28"/>
          <w:szCs w:val="28"/>
        </w:rPr>
        <w:t xml:space="preserve">вопросов, то выглядит это так: </w:t>
      </w:r>
      <w:r w:rsidR="001B5312">
        <w:rPr>
          <w:rFonts w:ascii="Times New Roman" w:hAnsi="Times New Roman" w:cs="Times New Roman"/>
          <w:sz w:val="28"/>
          <w:szCs w:val="28"/>
        </w:rPr>
        <w:t xml:space="preserve">«Какое из указанных направлений деятельности для Вас наиболее значимо?», </w:t>
      </w:r>
      <w:r w:rsidR="00F36BFB">
        <w:rPr>
          <w:rFonts w:ascii="Times New Roman" w:hAnsi="Times New Roman" w:cs="Times New Roman"/>
          <w:sz w:val="28"/>
          <w:szCs w:val="28"/>
        </w:rPr>
        <w:t xml:space="preserve">«Что лично Вас не устраивает?», «Какие результаты Вы лично хотите получить?», </w:t>
      </w:r>
      <w:r w:rsidR="001B5312">
        <w:rPr>
          <w:rFonts w:ascii="Times New Roman" w:hAnsi="Times New Roman" w:cs="Times New Roman"/>
          <w:sz w:val="28"/>
          <w:szCs w:val="28"/>
        </w:rPr>
        <w:t xml:space="preserve">«Какие из предложенных средств, на Ваш взгляд, приведут к достижению ожидаемого Вами результата?», «Сможете ли Вы получить ожидаемые результаты за время реализации проекта?», </w:t>
      </w:r>
      <w:r w:rsidR="00092C25">
        <w:rPr>
          <w:rFonts w:ascii="Times New Roman" w:hAnsi="Times New Roman" w:cs="Times New Roman"/>
          <w:sz w:val="28"/>
          <w:szCs w:val="28"/>
        </w:rPr>
        <w:t xml:space="preserve">«Кто в Вашем проекте отвечает за данную функцию?», «Как Вы думаете, как Ваши ученики/студенты отнесутся к идее Вашего проекта? Будет ли им это </w:t>
      </w:r>
      <w:r w:rsidR="00092C25">
        <w:rPr>
          <w:rFonts w:ascii="Times New Roman" w:hAnsi="Times New Roman" w:cs="Times New Roman"/>
          <w:sz w:val="28"/>
          <w:szCs w:val="28"/>
        </w:rPr>
        <w:lastRenderedPageBreak/>
        <w:t>интересно? Кому кон</w:t>
      </w:r>
      <w:r w:rsidR="00F36BFB">
        <w:rPr>
          <w:rFonts w:ascii="Times New Roman" w:hAnsi="Times New Roman" w:cs="Times New Roman"/>
          <w:sz w:val="28"/>
          <w:szCs w:val="28"/>
        </w:rPr>
        <w:t>к</w:t>
      </w:r>
      <w:r w:rsidR="00092C25">
        <w:rPr>
          <w:rFonts w:ascii="Times New Roman" w:hAnsi="Times New Roman" w:cs="Times New Roman"/>
          <w:sz w:val="28"/>
          <w:szCs w:val="28"/>
        </w:rPr>
        <w:t>ре</w:t>
      </w:r>
      <w:r w:rsidR="00F36BFB">
        <w:rPr>
          <w:rFonts w:ascii="Times New Roman" w:hAnsi="Times New Roman" w:cs="Times New Roman"/>
          <w:sz w:val="28"/>
          <w:szCs w:val="28"/>
        </w:rPr>
        <w:t>т</w:t>
      </w:r>
      <w:r w:rsidR="00092C25">
        <w:rPr>
          <w:rFonts w:ascii="Times New Roman" w:hAnsi="Times New Roman" w:cs="Times New Roman"/>
          <w:sz w:val="28"/>
          <w:szCs w:val="28"/>
        </w:rPr>
        <w:t>но будет интересно участвовать в Вашем проекте?»</w:t>
      </w:r>
      <w:r w:rsidR="00F36BFB">
        <w:rPr>
          <w:rFonts w:ascii="Times New Roman" w:hAnsi="Times New Roman" w:cs="Times New Roman"/>
          <w:sz w:val="28"/>
          <w:szCs w:val="28"/>
        </w:rPr>
        <w:t>, «Кто будет кооперантом в Вашем проекте?»</w:t>
      </w:r>
      <w:r w:rsidR="00092C25">
        <w:rPr>
          <w:rFonts w:ascii="Times New Roman" w:hAnsi="Times New Roman" w:cs="Times New Roman"/>
          <w:sz w:val="28"/>
          <w:szCs w:val="28"/>
        </w:rPr>
        <w:t xml:space="preserve"> и т.д.</w:t>
      </w:r>
      <w:r w:rsidR="004A7B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2C25" w:rsidRDefault="00092C25" w:rsidP="00A21EA7">
      <w:pPr>
        <w:pStyle w:val="a3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Проблематизация проектанта «развивателем» имеет иное содержание. Контекст вопросов </w:t>
      </w:r>
      <w:r w:rsidR="004A7BA7">
        <w:rPr>
          <w:rFonts w:ascii="Times New Roman" w:hAnsi="Times New Roman" w:cs="Times New Roman"/>
          <w:sz w:val="28"/>
          <w:szCs w:val="28"/>
        </w:rPr>
        <w:t>«</w:t>
      </w:r>
      <w:r w:rsidR="00EF5D2F">
        <w:rPr>
          <w:rFonts w:ascii="Times New Roman" w:hAnsi="Times New Roman" w:cs="Times New Roman"/>
          <w:sz w:val="28"/>
          <w:szCs w:val="28"/>
        </w:rPr>
        <w:t>развивателя</w:t>
      </w:r>
      <w:r w:rsidR="004A7BA7">
        <w:rPr>
          <w:rFonts w:ascii="Times New Roman" w:hAnsi="Times New Roman" w:cs="Times New Roman"/>
          <w:sz w:val="28"/>
          <w:szCs w:val="28"/>
        </w:rPr>
        <w:t xml:space="preserve">» </w:t>
      </w:r>
      <w:r w:rsidR="0035237C">
        <w:rPr>
          <w:rFonts w:ascii="Times New Roman" w:hAnsi="Times New Roman" w:cs="Times New Roman"/>
          <w:sz w:val="28"/>
          <w:szCs w:val="28"/>
        </w:rPr>
        <w:t xml:space="preserve">- культуросообразность проектного замысла. Содержание задаваемых вопросов может </w:t>
      </w:r>
      <w:r w:rsidR="00EF5D2F">
        <w:rPr>
          <w:rFonts w:ascii="Times New Roman" w:hAnsi="Times New Roman" w:cs="Times New Roman"/>
          <w:sz w:val="28"/>
          <w:szCs w:val="28"/>
        </w:rPr>
        <w:t xml:space="preserve">быть </w:t>
      </w:r>
      <w:r>
        <w:rPr>
          <w:rFonts w:ascii="Times New Roman" w:hAnsi="Times New Roman" w:cs="Times New Roman"/>
          <w:sz w:val="28"/>
          <w:szCs w:val="28"/>
        </w:rPr>
        <w:t>связан</w:t>
      </w:r>
      <w:r w:rsidR="0035237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с тем, как проектант видит себя в пространстве культуры, к какой традиции (профессиональной, культурной) себя относит, от какой отказывается, почему</w:t>
      </w:r>
      <w:r w:rsidR="004A7BA7">
        <w:rPr>
          <w:rFonts w:ascii="Times New Roman" w:hAnsi="Times New Roman" w:cs="Times New Roman"/>
          <w:sz w:val="28"/>
          <w:szCs w:val="28"/>
        </w:rPr>
        <w:t>, как соотносятся между собой элементы (технологии) разных культурных традиций (такое часто встречаем в проектах), к</w:t>
      </w:r>
      <w:r>
        <w:rPr>
          <w:rFonts w:ascii="Times New Roman" w:hAnsi="Times New Roman" w:cs="Times New Roman"/>
          <w:sz w:val="28"/>
          <w:szCs w:val="28"/>
        </w:rPr>
        <w:t xml:space="preserve">ак в рамках </w:t>
      </w:r>
      <w:r w:rsidR="00D5680D">
        <w:rPr>
          <w:rFonts w:ascii="Times New Roman" w:hAnsi="Times New Roman" w:cs="Times New Roman"/>
          <w:sz w:val="28"/>
          <w:szCs w:val="28"/>
        </w:rPr>
        <w:t xml:space="preserve">значимой </w:t>
      </w:r>
      <w:r>
        <w:rPr>
          <w:rFonts w:ascii="Times New Roman" w:hAnsi="Times New Roman" w:cs="Times New Roman"/>
          <w:sz w:val="28"/>
          <w:szCs w:val="28"/>
        </w:rPr>
        <w:t xml:space="preserve">культурной </w:t>
      </w:r>
      <w:r w:rsidR="00D5680D">
        <w:rPr>
          <w:rFonts w:ascii="Times New Roman" w:hAnsi="Times New Roman" w:cs="Times New Roman"/>
          <w:sz w:val="28"/>
          <w:szCs w:val="28"/>
        </w:rPr>
        <w:t xml:space="preserve">традиции выглядит </w:t>
      </w:r>
      <w:r w:rsidR="004A7BA7">
        <w:rPr>
          <w:rFonts w:ascii="Times New Roman" w:hAnsi="Times New Roman" w:cs="Times New Roman"/>
          <w:sz w:val="28"/>
          <w:szCs w:val="28"/>
        </w:rPr>
        <w:t>представленный</w:t>
      </w:r>
      <w:r w:rsidR="00D5680D">
        <w:rPr>
          <w:rFonts w:ascii="Times New Roman" w:hAnsi="Times New Roman" w:cs="Times New Roman"/>
          <w:sz w:val="28"/>
          <w:szCs w:val="28"/>
        </w:rPr>
        <w:t xml:space="preserve"> проектный замысел</w:t>
      </w:r>
      <w:r w:rsidR="004A7BA7">
        <w:rPr>
          <w:rFonts w:ascii="Times New Roman" w:hAnsi="Times New Roman" w:cs="Times New Roman"/>
          <w:sz w:val="28"/>
          <w:szCs w:val="28"/>
        </w:rPr>
        <w:t xml:space="preserve"> (внедрение, освоение, адаптация</w:t>
      </w:r>
      <w:r w:rsidR="00D5680D">
        <w:rPr>
          <w:rFonts w:ascii="Times New Roman" w:hAnsi="Times New Roman" w:cs="Times New Roman"/>
          <w:sz w:val="28"/>
          <w:szCs w:val="28"/>
        </w:rPr>
        <w:t xml:space="preserve">, </w:t>
      </w:r>
      <w:r w:rsidR="004A7BA7">
        <w:rPr>
          <w:rFonts w:ascii="Times New Roman" w:hAnsi="Times New Roman" w:cs="Times New Roman"/>
          <w:sz w:val="28"/>
          <w:szCs w:val="28"/>
        </w:rPr>
        <w:t xml:space="preserve">модернизация, др.), </w:t>
      </w:r>
      <w:r w:rsidR="00D5680D">
        <w:rPr>
          <w:rFonts w:ascii="Times New Roman" w:hAnsi="Times New Roman" w:cs="Times New Roman"/>
          <w:sz w:val="28"/>
          <w:szCs w:val="28"/>
        </w:rPr>
        <w:t xml:space="preserve">какое понятие </w:t>
      </w:r>
      <w:r w:rsidR="004A7BA7">
        <w:rPr>
          <w:rFonts w:ascii="Times New Roman" w:hAnsi="Times New Roman" w:cs="Times New Roman"/>
          <w:sz w:val="28"/>
          <w:szCs w:val="28"/>
        </w:rPr>
        <w:t xml:space="preserve">является обобщающим (ключевым) для данного проекта, отражает обнаруженный дефицит (проблему) проекта или подход, в рамках которого будет строиться деятельность </w:t>
      </w:r>
      <w:r w:rsidR="00D5680D">
        <w:rPr>
          <w:rFonts w:ascii="Times New Roman" w:hAnsi="Times New Roman" w:cs="Times New Roman"/>
          <w:sz w:val="28"/>
          <w:szCs w:val="28"/>
        </w:rPr>
        <w:t xml:space="preserve"> и т.д.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7BA7">
        <w:rPr>
          <w:rFonts w:ascii="Times New Roman" w:hAnsi="Times New Roman" w:cs="Times New Roman"/>
          <w:sz w:val="28"/>
          <w:szCs w:val="28"/>
        </w:rPr>
        <w:t xml:space="preserve">Эффективность работы «развивателя» обнаруживается в смене позиции проектанта (или в тенденции на смену позиции): за счет проблематизации в социо-культурном контексте действующих или планируемых средств и целей </w:t>
      </w:r>
      <w:r w:rsidR="0035237C">
        <w:rPr>
          <w:rFonts w:ascii="Times New Roman" w:hAnsi="Times New Roman" w:cs="Times New Roman"/>
          <w:sz w:val="28"/>
          <w:szCs w:val="28"/>
        </w:rPr>
        <w:t>у проектанта может произойти некий прорыв в понимании, вырастет степень осмысленности (осознанности) его средств и целей, а с</w:t>
      </w:r>
      <w:r w:rsidR="004A7BA7">
        <w:rPr>
          <w:rFonts w:ascii="Times New Roman" w:hAnsi="Times New Roman" w:cs="Times New Roman"/>
          <w:sz w:val="28"/>
          <w:szCs w:val="28"/>
        </w:rPr>
        <w:t xml:space="preserve">оциотехнический проект </w:t>
      </w:r>
      <w:r w:rsidR="0035237C">
        <w:rPr>
          <w:rFonts w:ascii="Times New Roman" w:hAnsi="Times New Roman" w:cs="Times New Roman"/>
          <w:sz w:val="28"/>
          <w:szCs w:val="28"/>
        </w:rPr>
        <w:t xml:space="preserve">может </w:t>
      </w:r>
      <w:r w:rsidR="004A7BA7">
        <w:rPr>
          <w:rFonts w:ascii="Times New Roman" w:hAnsi="Times New Roman" w:cs="Times New Roman"/>
          <w:sz w:val="28"/>
          <w:szCs w:val="28"/>
        </w:rPr>
        <w:t>трансформир</w:t>
      </w:r>
      <w:r w:rsidR="0035237C">
        <w:rPr>
          <w:rFonts w:ascii="Times New Roman" w:hAnsi="Times New Roman" w:cs="Times New Roman"/>
          <w:sz w:val="28"/>
          <w:szCs w:val="28"/>
        </w:rPr>
        <w:t>оваться</w:t>
      </w:r>
      <w:r w:rsidR="004A7B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A7BA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A7BA7">
        <w:rPr>
          <w:rFonts w:ascii="Times New Roman" w:hAnsi="Times New Roman" w:cs="Times New Roman"/>
          <w:sz w:val="28"/>
          <w:szCs w:val="28"/>
        </w:rPr>
        <w:t xml:space="preserve"> социокультурный.</w:t>
      </w:r>
      <w:r w:rsidR="006B3B2F">
        <w:rPr>
          <w:rFonts w:ascii="Times New Roman" w:hAnsi="Times New Roman" w:cs="Times New Roman"/>
          <w:sz w:val="28"/>
          <w:szCs w:val="28"/>
        </w:rPr>
        <w:t xml:space="preserve"> Педагогам кроме позиции «организатора деятельности» захочется освоить позицию «новатора».</w:t>
      </w:r>
    </w:p>
    <w:p w:rsidR="00092C25" w:rsidRDefault="00092C25" w:rsidP="00A21EA7">
      <w:pPr>
        <w:pStyle w:val="a3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820D4" w:rsidRDefault="00AB388B" w:rsidP="00A21EA7">
      <w:pPr>
        <w:pStyle w:val="a3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4.2. </w:t>
      </w:r>
      <w:proofErr w:type="gramStart"/>
      <w:r w:rsidR="00092C25" w:rsidRPr="009010C4">
        <w:rPr>
          <w:rFonts w:ascii="Times New Roman" w:hAnsi="Times New Roman" w:cs="Times New Roman"/>
          <w:b/>
          <w:i/>
          <w:sz w:val="28"/>
          <w:szCs w:val="28"/>
        </w:rPr>
        <w:t>Позиции «</w:t>
      </w:r>
      <w:r w:rsidR="006B3B2F">
        <w:rPr>
          <w:rFonts w:ascii="Times New Roman" w:hAnsi="Times New Roman" w:cs="Times New Roman"/>
          <w:b/>
          <w:i/>
          <w:sz w:val="28"/>
          <w:szCs w:val="28"/>
        </w:rPr>
        <w:t xml:space="preserve">организатора </w:t>
      </w:r>
      <w:r>
        <w:rPr>
          <w:rFonts w:ascii="Times New Roman" w:hAnsi="Times New Roman" w:cs="Times New Roman"/>
          <w:b/>
          <w:i/>
          <w:sz w:val="28"/>
          <w:szCs w:val="28"/>
        </w:rPr>
        <w:t>д</w:t>
      </w:r>
      <w:r w:rsidR="00092C25" w:rsidRPr="009010C4">
        <w:rPr>
          <w:rFonts w:ascii="Times New Roman" w:hAnsi="Times New Roman" w:cs="Times New Roman"/>
          <w:b/>
          <w:i/>
          <w:sz w:val="28"/>
          <w:szCs w:val="28"/>
        </w:rPr>
        <w:t>еятел</w:t>
      </w:r>
      <w:r w:rsidR="006B3B2F">
        <w:rPr>
          <w:rFonts w:ascii="Times New Roman" w:hAnsi="Times New Roman" w:cs="Times New Roman"/>
          <w:b/>
          <w:i/>
          <w:sz w:val="28"/>
          <w:szCs w:val="28"/>
        </w:rPr>
        <w:t>ьности</w:t>
      </w:r>
      <w:r w:rsidR="00092C25" w:rsidRPr="009010C4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092C25" w:rsidRPr="009010C4">
        <w:rPr>
          <w:rFonts w:ascii="Times New Roman" w:hAnsi="Times New Roman" w:cs="Times New Roman"/>
          <w:sz w:val="28"/>
          <w:szCs w:val="28"/>
        </w:rPr>
        <w:t xml:space="preserve"> с чужими, но осознанными/разделенными целями и средствами, а также позици</w:t>
      </w:r>
      <w:r w:rsidR="00D5680D" w:rsidRPr="009010C4">
        <w:rPr>
          <w:rFonts w:ascii="Times New Roman" w:hAnsi="Times New Roman" w:cs="Times New Roman"/>
          <w:sz w:val="28"/>
          <w:szCs w:val="28"/>
        </w:rPr>
        <w:t>я</w:t>
      </w:r>
      <w:r w:rsidR="00092C25" w:rsidRPr="009010C4">
        <w:rPr>
          <w:rFonts w:ascii="Times New Roman" w:hAnsi="Times New Roman" w:cs="Times New Roman"/>
          <w:sz w:val="28"/>
          <w:szCs w:val="28"/>
        </w:rPr>
        <w:t xml:space="preserve"> </w:t>
      </w:r>
      <w:r w:rsidR="00092C25" w:rsidRPr="009010C4">
        <w:rPr>
          <w:rFonts w:ascii="Times New Roman" w:hAnsi="Times New Roman" w:cs="Times New Roman"/>
          <w:b/>
          <w:i/>
          <w:sz w:val="28"/>
          <w:szCs w:val="28"/>
        </w:rPr>
        <w:t>«</w:t>
      </w:r>
      <w:r>
        <w:rPr>
          <w:rFonts w:ascii="Times New Roman" w:hAnsi="Times New Roman" w:cs="Times New Roman"/>
          <w:b/>
          <w:i/>
          <w:sz w:val="28"/>
          <w:szCs w:val="28"/>
        </w:rPr>
        <w:t>н</w:t>
      </w:r>
      <w:r w:rsidR="00092C25" w:rsidRPr="009010C4">
        <w:rPr>
          <w:rFonts w:ascii="Times New Roman" w:hAnsi="Times New Roman" w:cs="Times New Roman"/>
          <w:b/>
          <w:i/>
          <w:sz w:val="28"/>
          <w:szCs w:val="28"/>
        </w:rPr>
        <w:t>оватора»</w:t>
      </w:r>
      <w:r w:rsidR="00092C25" w:rsidRPr="009010C4">
        <w:rPr>
          <w:rFonts w:ascii="Times New Roman" w:hAnsi="Times New Roman" w:cs="Times New Roman"/>
          <w:sz w:val="28"/>
          <w:szCs w:val="28"/>
        </w:rPr>
        <w:t xml:space="preserve"> с присвоенными целями, но своими</w:t>
      </w:r>
      <w:r w:rsidR="00092C25">
        <w:rPr>
          <w:rFonts w:ascii="Times New Roman" w:hAnsi="Times New Roman" w:cs="Times New Roman"/>
          <w:sz w:val="28"/>
          <w:szCs w:val="28"/>
        </w:rPr>
        <w:t xml:space="preserve"> (</w:t>
      </w:r>
      <w:r w:rsidR="00810B22">
        <w:rPr>
          <w:rFonts w:ascii="Times New Roman" w:hAnsi="Times New Roman" w:cs="Times New Roman"/>
          <w:sz w:val="28"/>
          <w:szCs w:val="28"/>
        </w:rPr>
        <w:t xml:space="preserve">адаптированными или </w:t>
      </w:r>
      <w:r w:rsidR="00092C25">
        <w:rPr>
          <w:rFonts w:ascii="Times New Roman" w:hAnsi="Times New Roman" w:cs="Times New Roman"/>
          <w:sz w:val="28"/>
          <w:szCs w:val="28"/>
        </w:rPr>
        <w:t>собственноручно придуманными</w:t>
      </w:r>
      <w:r w:rsidR="00810B22">
        <w:rPr>
          <w:rFonts w:ascii="Times New Roman" w:hAnsi="Times New Roman" w:cs="Times New Roman"/>
          <w:sz w:val="28"/>
          <w:szCs w:val="28"/>
        </w:rPr>
        <w:t>/разработанными</w:t>
      </w:r>
      <w:r w:rsidR="00092C25">
        <w:rPr>
          <w:rFonts w:ascii="Times New Roman" w:hAnsi="Times New Roman" w:cs="Times New Roman"/>
          <w:sz w:val="28"/>
          <w:szCs w:val="28"/>
        </w:rPr>
        <w:t>) средствами характерен социокультурный тип проектирования, в основе которого лежит освоение</w:t>
      </w:r>
      <w:r w:rsidR="00CA26D4">
        <w:rPr>
          <w:rFonts w:ascii="Times New Roman" w:hAnsi="Times New Roman" w:cs="Times New Roman"/>
          <w:sz w:val="28"/>
          <w:szCs w:val="28"/>
        </w:rPr>
        <w:t xml:space="preserve"> (для «деятеля»),</w:t>
      </w:r>
      <w:r w:rsidR="00092C25">
        <w:rPr>
          <w:rFonts w:ascii="Times New Roman" w:hAnsi="Times New Roman" w:cs="Times New Roman"/>
          <w:sz w:val="28"/>
          <w:szCs w:val="28"/>
        </w:rPr>
        <w:t xml:space="preserve"> адаптация</w:t>
      </w:r>
      <w:r w:rsidR="00CA26D4">
        <w:rPr>
          <w:rFonts w:ascii="Times New Roman" w:hAnsi="Times New Roman" w:cs="Times New Roman"/>
          <w:sz w:val="28"/>
          <w:szCs w:val="28"/>
        </w:rPr>
        <w:t>, модернизация (для «новатора»)</w:t>
      </w:r>
      <w:r w:rsidR="00092C25">
        <w:rPr>
          <w:rFonts w:ascii="Times New Roman" w:hAnsi="Times New Roman" w:cs="Times New Roman"/>
          <w:sz w:val="28"/>
          <w:szCs w:val="28"/>
        </w:rPr>
        <w:t xml:space="preserve"> некой культурной традиции (научной школы, подхода</w:t>
      </w:r>
      <w:r w:rsidR="00810B22">
        <w:rPr>
          <w:rFonts w:ascii="Times New Roman" w:hAnsi="Times New Roman" w:cs="Times New Roman"/>
          <w:sz w:val="28"/>
          <w:szCs w:val="28"/>
        </w:rPr>
        <w:t>, др.</w:t>
      </w:r>
      <w:r w:rsidR="00092C25">
        <w:rPr>
          <w:rFonts w:ascii="Times New Roman" w:hAnsi="Times New Roman" w:cs="Times New Roman"/>
          <w:sz w:val="28"/>
          <w:szCs w:val="28"/>
        </w:rPr>
        <w:t>)</w:t>
      </w:r>
      <w:r w:rsidR="00CA26D4">
        <w:rPr>
          <w:rFonts w:ascii="Times New Roman" w:hAnsi="Times New Roman" w:cs="Times New Roman"/>
          <w:sz w:val="28"/>
          <w:szCs w:val="28"/>
        </w:rPr>
        <w:t xml:space="preserve"> в новых социо-культурных условиях</w:t>
      </w:r>
      <w:r w:rsidR="00092C2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92C25">
        <w:rPr>
          <w:rFonts w:ascii="Times New Roman" w:hAnsi="Times New Roman" w:cs="Times New Roman"/>
          <w:sz w:val="28"/>
          <w:szCs w:val="28"/>
        </w:rPr>
        <w:t xml:space="preserve"> В основе этого типа проектирования </w:t>
      </w:r>
      <w:r w:rsidR="00CA26D4">
        <w:rPr>
          <w:rFonts w:ascii="Times New Roman" w:hAnsi="Times New Roman" w:cs="Times New Roman"/>
          <w:sz w:val="28"/>
          <w:szCs w:val="28"/>
        </w:rPr>
        <w:t xml:space="preserve">лежит </w:t>
      </w:r>
      <w:r w:rsidR="00092C25">
        <w:rPr>
          <w:rFonts w:ascii="Times New Roman" w:hAnsi="Times New Roman" w:cs="Times New Roman"/>
          <w:sz w:val="28"/>
          <w:szCs w:val="28"/>
        </w:rPr>
        <w:t xml:space="preserve">не технологии, а коллективное мышление, его </w:t>
      </w:r>
      <w:r w:rsidR="00810B22">
        <w:rPr>
          <w:rFonts w:ascii="Times New Roman" w:hAnsi="Times New Roman" w:cs="Times New Roman"/>
          <w:sz w:val="28"/>
          <w:szCs w:val="28"/>
        </w:rPr>
        <w:t xml:space="preserve">нормы – </w:t>
      </w:r>
      <w:r w:rsidR="00092C25">
        <w:rPr>
          <w:rFonts w:ascii="Times New Roman" w:hAnsi="Times New Roman" w:cs="Times New Roman"/>
          <w:sz w:val="28"/>
          <w:szCs w:val="28"/>
        </w:rPr>
        <w:t>способы</w:t>
      </w:r>
      <w:r w:rsidR="00810B22">
        <w:rPr>
          <w:rFonts w:ascii="Times New Roman" w:hAnsi="Times New Roman" w:cs="Times New Roman"/>
          <w:sz w:val="28"/>
          <w:szCs w:val="28"/>
        </w:rPr>
        <w:t>,</w:t>
      </w:r>
      <w:r w:rsidR="00092C25">
        <w:rPr>
          <w:rFonts w:ascii="Times New Roman" w:hAnsi="Times New Roman" w:cs="Times New Roman"/>
          <w:sz w:val="28"/>
          <w:szCs w:val="28"/>
        </w:rPr>
        <w:t xml:space="preserve"> понятия</w:t>
      </w:r>
      <w:r w:rsidR="00D5680D">
        <w:rPr>
          <w:rFonts w:ascii="Times New Roman" w:hAnsi="Times New Roman" w:cs="Times New Roman"/>
          <w:sz w:val="28"/>
          <w:szCs w:val="28"/>
        </w:rPr>
        <w:t xml:space="preserve">, </w:t>
      </w:r>
      <w:r w:rsidR="00810B22">
        <w:rPr>
          <w:rFonts w:ascii="Times New Roman" w:hAnsi="Times New Roman" w:cs="Times New Roman"/>
          <w:sz w:val="28"/>
          <w:szCs w:val="28"/>
        </w:rPr>
        <w:t xml:space="preserve">правила, </w:t>
      </w:r>
      <w:r w:rsidR="00CA26D4">
        <w:rPr>
          <w:rFonts w:ascii="Times New Roman" w:hAnsi="Times New Roman" w:cs="Times New Roman"/>
          <w:sz w:val="28"/>
          <w:szCs w:val="28"/>
        </w:rPr>
        <w:t>а уже следом</w:t>
      </w:r>
      <w:r w:rsidR="00D5680D">
        <w:rPr>
          <w:rFonts w:ascii="Times New Roman" w:hAnsi="Times New Roman" w:cs="Times New Roman"/>
          <w:sz w:val="28"/>
          <w:szCs w:val="28"/>
        </w:rPr>
        <w:t xml:space="preserve"> за этим –</w:t>
      </w:r>
      <w:r w:rsidR="00CA26D4">
        <w:rPr>
          <w:rFonts w:ascii="Times New Roman" w:hAnsi="Times New Roman" w:cs="Times New Roman"/>
          <w:sz w:val="28"/>
          <w:szCs w:val="28"/>
        </w:rPr>
        <w:t xml:space="preserve"> </w:t>
      </w:r>
      <w:r w:rsidR="0035237C">
        <w:rPr>
          <w:rFonts w:ascii="Times New Roman" w:hAnsi="Times New Roman" w:cs="Times New Roman"/>
          <w:sz w:val="28"/>
          <w:szCs w:val="28"/>
        </w:rPr>
        <w:t xml:space="preserve">средства </w:t>
      </w:r>
      <w:r w:rsidR="00D5680D">
        <w:rPr>
          <w:rFonts w:ascii="Times New Roman" w:hAnsi="Times New Roman" w:cs="Times New Roman"/>
          <w:sz w:val="28"/>
          <w:szCs w:val="28"/>
        </w:rPr>
        <w:t>деятельности, в т.ч. технологии, приемы, методы, роли, функции</w:t>
      </w:r>
      <w:r w:rsidR="00810B22">
        <w:rPr>
          <w:rFonts w:ascii="Times New Roman" w:hAnsi="Times New Roman" w:cs="Times New Roman"/>
          <w:sz w:val="28"/>
          <w:szCs w:val="28"/>
        </w:rPr>
        <w:t>,</w:t>
      </w:r>
      <w:r w:rsidR="00D5680D">
        <w:rPr>
          <w:rFonts w:ascii="Times New Roman" w:hAnsi="Times New Roman" w:cs="Times New Roman"/>
          <w:sz w:val="28"/>
          <w:szCs w:val="28"/>
        </w:rPr>
        <w:t xml:space="preserve"> </w:t>
      </w:r>
      <w:r w:rsidR="00810B22">
        <w:rPr>
          <w:rFonts w:ascii="Times New Roman" w:hAnsi="Times New Roman" w:cs="Times New Roman"/>
          <w:sz w:val="28"/>
          <w:szCs w:val="28"/>
        </w:rPr>
        <w:t xml:space="preserve">условия </w:t>
      </w:r>
      <w:r w:rsidR="00D5680D">
        <w:rPr>
          <w:rFonts w:ascii="Times New Roman" w:hAnsi="Times New Roman" w:cs="Times New Roman"/>
          <w:sz w:val="28"/>
          <w:szCs w:val="28"/>
        </w:rPr>
        <w:t>и т.д.</w:t>
      </w:r>
      <w:r w:rsidR="00CA7D3B">
        <w:rPr>
          <w:rFonts w:ascii="Times New Roman" w:hAnsi="Times New Roman" w:cs="Times New Roman"/>
          <w:sz w:val="28"/>
          <w:szCs w:val="28"/>
        </w:rPr>
        <w:t xml:space="preserve"> </w:t>
      </w:r>
      <w:r w:rsidR="00CA7D3B" w:rsidRPr="00CA7D3B">
        <w:rPr>
          <w:rFonts w:ascii="Times New Roman" w:hAnsi="Times New Roman" w:cs="Times New Roman"/>
          <w:sz w:val="28"/>
          <w:szCs w:val="28"/>
        </w:rPr>
        <w:t>Особо пристального внимания требует идея проекта.</w:t>
      </w:r>
    </w:p>
    <w:p w:rsidR="00C15139" w:rsidRDefault="00CA26D4" w:rsidP="00A21EA7">
      <w:pPr>
        <w:pStyle w:val="a3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26D4">
        <w:rPr>
          <w:rFonts w:ascii="Times New Roman" w:hAnsi="Times New Roman" w:cs="Times New Roman"/>
          <w:sz w:val="28"/>
          <w:szCs w:val="28"/>
        </w:rPr>
        <w:t xml:space="preserve">Проблематизация </w:t>
      </w:r>
      <w:r w:rsidR="0035237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деятеля</w:t>
      </w:r>
      <w:r w:rsidR="0035237C">
        <w:rPr>
          <w:rFonts w:ascii="Times New Roman" w:hAnsi="Times New Roman" w:cs="Times New Roman"/>
          <w:sz w:val="28"/>
          <w:szCs w:val="28"/>
        </w:rPr>
        <w:t xml:space="preserve">» и «новатора» развивающими экспертами происходит </w:t>
      </w:r>
      <w:r w:rsidR="00485CC1">
        <w:rPr>
          <w:rFonts w:ascii="Times New Roman" w:hAnsi="Times New Roman" w:cs="Times New Roman"/>
          <w:sz w:val="28"/>
          <w:szCs w:val="28"/>
        </w:rPr>
        <w:t>как в организационном контексте, так и в</w:t>
      </w:r>
      <w:r w:rsidR="002625DD">
        <w:rPr>
          <w:rFonts w:ascii="Times New Roman" w:hAnsi="Times New Roman" w:cs="Times New Roman"/>
          <w:sz w:val="28"/>
          <w:szCs w:val="28"/>
        </w:rPr>
        <w:t xml:space="preserve"> </w:t>
      </w:r>
      <w:r w:rsidR="0035237C">
        <w:rPr>
          <w:rFonts w:ascii="Times New Roman" w:hAnsi="Times New Roman" w:cs="Times New Roman"/>
          <w:sz w:val="28"/>
          <w:szCs w:val="28"/>
        </w:rPr>
        <w:t xml:space="preserve">контексте </w:t>
      </w:r>
      <w:r w:rsidR="00226375">
        <w:rPr>
          <w:rFonts w:ascii="Times New Roman" w:hAnsi="Times New Roman" w:cs="Times New Roman"/>
          <w:sz w:val="28"/>
          <w:szCs w:val="28"/>
        </w:rPr>
        <w:t>культуросообразности</w:t>
      </w:r>
      <w:r w:rsidR="009010C4">
        <w:rPr>
          <w:rFonts w:ascii="Times New Roman" w:hAnsi="Times New Roman" w:cs="Times New Roman"/>
          <w:sz w:val="28"/>
          <w:szCs w:val="28"/>
        </w:rPr>
        <w:t xml:space="preserve">. Последнее происходит на </w:t>
      </w:r>
      <w:r w:rsidR="0035237C">
        <w:rPr>
          <w:rFonts w:ascii="Times New Roman" w:hAnsi="Times New Roman" w:cs="Times New Roman"/>
          <w:sz w:val="28"/>
          <w:szCs w:val="28"/>
        </w:rPr>
        <w:t xml:space="preserve">пересечении норм </w:t>
      </w:r>
      <w:r w:rsidR="00226375">
        <w:rPr>
          <w:rFonts w:ascii="Times New Roman" w:hAnsi="Times New Roman" w:cs="Times New Roman"/>
          <w:sz w:val="28"/>
          <w:szCs w:val="28"/>
        </w:rPr>
        <w:t xml:space="preserve">избранной проектантом культурной </w:t>
      </w:r>
      <w:r w:rsidR="0035237C">
        <w:rPr>
          <w:rFonts w:ascii="Times New Roman" w:hAnsi="Times New Roman" w:cs="Times New Roman"/>
          <w:sz w:val="28"/>
          <w:szCs w:val="28"/>
        </w:rPr>
        <w:t xml:space="preserve">традиции и </w:t>
      </w:r>
      <w:r w:rsidR="00226375">
        <w:rPr>
          <w:rFonts w:ascii="Times New Roman" w:hAnsi="Times New Roman" w:cs="Times New Roman"/>
          <w:sz w:val="28"/>
          <w:szCs w:val="28"/>
        </w:rPr>
        <w:t xml:space="preserve">его </w:t>
      </w:r>
      <w:r w:rsidR="0035237C">
        <w:rPr>
          <w:rFonts w:ascii="Times New Roman" w:hAnsi="Times New Roman" w:cs="Times New Roman"/>
          <w:sz w:val="28"/>
          <w:szCs w:val="28"/>
        </w:rPr>
        <w:t>реальной практики</w:t>
      </w:r>
      <w:r w:rsidR="00226375">
        <w:rPr>
          <w:rFonts w:ascii="Times New Roman" w:hAnsi="Times New Roman" w:cs="Times New Roman"/>
          <w:sz w:val="28"/>
          <w:szCs w:val="28"/>
        </w:rPr>
        <w:t xml:space="preserve"> (действий, социа</w:t>
      </w:r>
      <w:r w:rsidR="003F4AAC">
        <w:rPr>
          <w:rFonts w:ascii="Times New Roman" w:hAnsi="Times New Roman" w:cs="Times New Roman"/>
          <w:sz w:val="28"/>
          <w:szCs w:val="28"/>
        </w:rPr>
        <w:t>льного окружения)</w:t>
      </w:r>
      <w:r w:rsidR="0035237C">
        <w:rPr>
          <w:rFonts w:ascii="Times New Roman" w:hAnsi="Times New Roman" w:cs="Times New Roman"/>
          <w:sz w:val="28"/>
          <w:szCs w:val="28"/>
        </w:rPr>
        <w:t xml:space="preserve">, но </w:t>
      </w:r>
      <w:r w:rsidR="003F4AAC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35237C">
        <w:rPr>
          <w:rFonts w:ascii="Times New Roman" w:hAnsi="Times New Roman" w:cs="Times New Roman"/>
          <w:sz w:val="28"/>
          <w:szCs w:val="28"/>
        </w:rPr>
        <w:t xml:space="preserve">в фокусе личности самого проектанта. </w:t>
      </w:r>
      <w:r w:rsidR="00810B22">
        <w:rPr>
          <w:rFonts w:ascii="Times New Roman" w:hAnsi="Times New Roman" w:cs="Times New Roman"/>
          <w:sz w:val="28"/>
          <w:szCs w:val="28"/>
        </w:rPr>
        <w:t xml:space="preserve">Содержание вопросов </w:t>
      </w:r>
      <w:r w:rsidR="002625DD">
        <w:rPr>
          <w:rFonts w:ascii="Times New Roman" w:hAnsi="Times New Roman" w:cs="Times New Roman"/>
          <w:sz w:val="28"/>
          <w:szCs w:val="28"/>
        </w:rPr>
        <w:t xml:space="preserve">из контекста культуросообразности </w:t>
      </w:r>
      <w:r w:rsidR="00810B22">
        <w:rPr>
          <w:rFonts w:ascii="Times New Roman" w:hAnsi="Times New Roman" w:cs="Times New Roman"/>
          <w:sz w:val="28"/>
          <w:szCs w:val="28"/>
        </w:rPr>
        <w:t xml:space="preserve">может быть направлено на обнаружение наиболее актуальной проблемы проектанта (что собственно говоря, </w:t>
      </w:r>
      <w:r w:rsidR="003F4AAC">
        <w:rPr>
          <w:rFonts w:ascii="Times New Roman" w:hAnsi="Times New Roman" w:cs="Times New Roman"/>
          <w:sz w:val="28"/>
          <w:szCs w:val="28"/>
        </w:rPr>
        <w:t xml:space="preserve">актуально, но </w:t>
      </w:r>
      <w:r w:rsidR="00810B22">
        <w:rPr>
          <w:rFonts w:ascii="Times New Roman" w:hAnsi="Times New Roman" w:cs="Times New Roman"/>
          <w:sz w:val="28"/>
          <w:szCs w:val="28"/>
        </w:rPr>
        <w:t xml:space="preserve">не работает из средств культурной традиции, к которой принадлежит проектант, в данных условиях), на конкретизацию (уточнение) требований к средствам и результатам в залоге актуальной ситуации, на </w:t>
      </w:r>
      <w:r w:rsidR="005A22BD">
        <w:rPr>
          <w:rFonts w:ascii="Times New Roman" w:hAnsi="Times New Roman" w:cs="Times New Roman"/>
          <w:sz w:val="28"/>
          <w:szCs w:val="28"/>
        </w:rPr>
        <w:t xml:space="preserve">обнаружение </w:t>
      </w:r>
      <w:r w:rsidR="005A22BD">
        <w:rPr>
          <w:rFonts w:ascii="Times New Roman" w:hAnsi="Times New Roman" w:cs="Times New Roman"/>
          <w:sz w:val="28"/>
          <w:szCs w:val="28"/>
        </w:rPr>
        <w:lastRenderedPageBreak/>
        <w:t xml:space="preserve">позиций, отношений, ролей, которые препятствую или способствуют реализации задуманного, на осмысление проектантом средств культурной традиции, другое). </w:t>
      </w:r>
      <w:r w:rsidR="005A22BD" w:rsidRPr="009010C4">
        <w:rPr>
          <w:rFonts w:ascii="Times New Roman" w:hAnsi="Times New Roman" w:cs="Times New Roman"/>
          <w:sz w:val="28"/>
          <w:szCs w:val="28"/>
        </w:rPr>
        <w:t>Эффект деятельности «развивающего эксперта» для «деятеля» - в осмысленности выбранной культурной традиции, освоении норм</w:t>
      </w:r>
      <w:r w:rsidR="009010C4" w:rsidRPr="009010C4">
        <w:rPr>
          <w:rFonts w:ascii="Times New Roman" w:hAnsi="Times New Roman" w:cs="Times New Roman"/>
          <w:sz w:val="28"/>
          <w:szCs w:val="28"/>
        </w:rPr>
        <w:t>, характерного способа</w:t>
      </w:r>
      <w:r w:rsidR="005A22BD" w:rsidRPr="009010C4">
        <w:rPr>
          <w:rFonts w:ascii="Times New Roman" w:hAnsi="Times New Roman" w:cs="Times New Roman"/>
          <w:sz w:val="28"/>
          <w:szCs w:val="28"/>
        </w:rPr>
        <w:t xml:space="preserve"> мышления, присвоении, уточнении понятий (обнаружение смыслов применения средств деятельности, присущих, </w:t>
      </w:r>
      <w:r w:rsidR="004C26AB" w:rsidRPr="009010C4">
        <w:rPr>
          <w:rFonts w:ascii="Times New Roman" w:hAnsi="Times New Roman" w:cs="Times New Roman"/>
          <w:sz w:val="28"/>
          <w:szCs w:val="28"/>
        </w:rPr>
        <w:t>воспроизводство</w:t>
      </w:r>
      <w:r w:rsidR="005A22BD" w:rsidRPr="009010C4">
        <w:rPr>
          <w:rFonts w:ascii="Times New Roman" w:hAnsi="Times New Roman" w:cs="Times New Roman"/>
          <w:sz w:val="28"/>
          <w:szCs w:val="28"/>
        </w:rPr>
        <w:t xml:space="preserve"> способа понимания - мышления). Для</w:t>
      </w:r>
      <w:r w:rsidR="005A22BD">
        <w:rPr>
          <w:rFonts w:ascii="Times New Roman" w:hAnsi="Times New Roman" w:cs="Times New Roman"/>
          <w:sz w:val="28"/>
          <w:szCs w:val="28"/>
        </w:rPr>
        <w:t xml:space="preserve"> «новатора» - в уточнении обновленного или генер</w:t>
      </w:r>
      <w:r w:rsidR="009010C4">
        <w:rPr>
          <w:rFonts w:ascii="Times New Roman" w:hAnsi="Times New Roman" w:cs="Times New Roman"/>
          <w:sz w:val="28"/>
          <w:szCs w:val="28"/>
        </w:rPr>
        <w:t>ации образа нового средства</w:t>
      </w:r>
      <w:r w:rsidR="005A22BD">
        <w:rPr>
          <w:rFonts w:ascii="Times New Roman" w:hAnsi="Times New Roman" w:cs="Times New Roman"/>
          <w:sz w:val="28"/>
          <w:szCs w:val="28"/>
        </w:rPr>
        <w:t xml:space="preserve">, с помощью которого будет решена поставленная проблема. </w:t>
      </w:r>
    </w:p>
    <w:p w:rsidR="00CA26D4" w:rsidRDefault="00ED43E8" w:rsidP="00A21EA7">
      <w:pPr>
        <w:pStyle w:val="a3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«Развиватель», расспрашивая, намерено расширяет контекст актуального для проектанта типа проектирования, т.е. начинает обсуждать проектный замысел </w:t>
      </w:r>
      <w:r w:rsidR="003F4AAC">
        <w:rPr>
          <w:rFonts w:ascii="Times New Roman" w:hAnsi="Times New Roman" w:cs="Times New Roman"/>
          <w:sz w:val="28"/>
          <w:szCs w:val="28"/>
        </w:rPr>
        <w:t xml:space="preserve">не с точки зрения культуросообразности, а </w:t>
      </w:r>
      <w:r>
        <w:rPr>
          <w:rFonts w:ascii="Times New Roman" w:hAnsi="Times New Roman" w:cs="Times New Roman"/>
          <w:sz w:val="28"/>
          <w:szCs w:val="28"/>
        </w:rPr>
        <w:t>в аксиологическом (ценностном) контексте: что привлекает лично проектанта в выбранной культурной традиции</w:t>
      </w:r>
      <w:r w:rsidR="009010C4">
        <w:rPr>
          <w:rFonts w:ascii="Times New Roman" w:hAnsi="Times New Roman" w:cs="Times New Roman"/>
          <w:sz w:val="28"/>
          <w:szCs w:val="28"/>
        </w:rPr>
        <w:t xml:space="preserve"> и ее реализации</w:t>
      </w:r>
      <w:r>
        <w:rPr>
          <w:rFonts w:ascii="Times New Roman" w:hAnsi="Times New Roman" w:cs="Times New Roman"/>
          <w:sz w:val="28"/>
          <w:szCs w:val="28"/>
        </w:rPr>
        <w:t>, как ведущие ценности и принципы данной культурной традиции соотносятся с современным миром, ментальностью</w:t>
      </w:r>
      <w:r w:rsidR="009010C4">
        <w:rPr>
          <w:rFonts w:ascii="Times New Roman" w:hAnsi="Times New Roman" w:cs="Times New Roman"/>
          <w:sz w:val="28"/>
          <w:szCs w:val="28"/>
        </w:rPr>
        <w:t xml:space="preserve">, культурными, социальными устоями </w:t>
      </w:r>
      <w:r>
        <w:rPr>
          <w:rFonts w:ascii="Times New Roman" w:hAnsi="Times New Roman" w:cs="Times New Roman"/>
          <w:sz w:val="28"/>
          <w:szCs w:val="28"/>
        </w:rPr>
        <w:t xml:space="preserve">окружения автора, перспективами участников проекта, перспективами развития страны, территории, общества и т.д. </w:t>
      </w:r>
      <w:r w:rsidR="004C26AB">
        <w:rPr>
          <w:rFonts w:ascii="Times New Roman" w:hAnsi="Times New Roman" w:cs="Times New Roman"/>
          <w:sz w:val="28"/>
          <w:szCs w:val="28"/>
        </w:rPr>
        <w:t xml:space="preserve">Проблематизация может также происходить за счет столкновения с чужим способом осмысления действительности (способом понимания – Ю. Громыко, способом мышления), «отзеркаливании» или организации рефлексии авторского самоопределения либо анализа рассогласований и кооперации норм в рамках проектного замысла. </w:t>
      </w:r>
      <w:r w:rsidR="003516AF">
        <w:rPr>
          <w:rFonts w:ascii="Times New Roman" w:hAnsi="Times New Roman" w:cs="Times New Roman"/>
          <w:sz w:val="28"/>
          <w:szCs w:val="28"/>
        </w:rPr>
        <w:t xml:space="preserve">Эффективность расспрашивания «развивателя» может быть проявлена также в смене (тенденции на смену) позиции проектанта: понимания частичного или полного рассогласования между выбранной культурной традицией и его собственными ценностями и смыслами, обнаружении (осознании) значимой, но реализующейся ценности и, как следствие – выход на новый уровень проектирования. </w:t>
      </w:r>
    </w:p>
    <w:p w:rsidR="00AB388B" w:rsidRDefault="00AB388B" w:rsidP="00A21EA7">
      <w:pPr>
        <w:pStyle w:val="a3"/>
        <w:ind w:left="-851" w:right="-284"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D43E8" w:rsidRDefault="00AB388B" w:rsidP="00A21EA7">
      <w:pPr>
        <w:pStyle w:val="a3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4.3. </w:t>
      </w:r>
      <w:r w:rsidR="003F4AAC">
        <w:rPr>
          <w:rFonts w:ascii="Times New Roman" w:hAnsi="Times New Roman" w:cs="Times New Roman"/>
          <w:b/>
          <w:i/>
          <w:sz w:val="28"/>
          <w:szCs w:val="28"/>
        </w:rPr>
        <w:t xml:space="preserve">Позиция «автора» - </w:t>
      </w:r>
      <w:r w:rsidR="003F4AAC">
        <w:rPr>
          <w:rFonts w:ascii="Times New Roman" w:hAnsi="Times New Roman" w:cs="Times New Roman"/>
          <w:sz w:val="28"/>
          <w:szCs w:val="28"/>
        </w:rPr>
        <w:t xml:space="preserve">редкий случай, т.к. авторство предполагает обнаружение новой ценности или ее восстановление в действующей социо-культурной ситуации, а также генерацию соответствующего способа </w:t>
      </w:r>
      <w:r w:rsidR="00F704A3">
        <w:rPr>
          <w:rFonts w:ascii="Times New Roman" w:hAnsi="Times New Roman" w:cs="Times New Roman"/>
          <w:sz w:val="28"/>
          <w:szCs w:val="28"/>
        </w:rPr>
        <w:t>понимания</w:t>
      </w:r>
      <w:r w:rsidR="003F4AAC">
        <w:rPr>
          <w:rFonts w:ascii="Times New Roman" w:hAnsi="Times New Roman" w:cs="Times New Roman"/>
          <w:sz w:val="28"/>
          <w:szCs w:val="28"/>
        </w:rPr>
        <w:t xml:space="preserve"> – типа мышления, разработку и технологизацию средств деятельности. Пример авторства в образовании Джон Дьюи (проблемное обучение – восстановление ценности самостоятельного мышления</w:t>
      </w:r>
      <w:r w:rsidR="00485CC1">
        <w:rPr>
          <w:rFonts w:ascii="Times New Roman" w:hAnsi="Times New Roman" w:cs="Times New Roman"/>
          <w:sz w:val="28"/>
          <w:szCs w:val="28"/>
        </w:rPr>
        <w:t xml:space="preserve"> в массовом образовании</w:t>
      </w:r>
      <w:r w:rsidR="003F4AAC">
        <w:rPr>
          <w:rFonts w:ascii="Times New Roman" w:hAnsi="Times New Roman" w:cs="Times New Roman"/>
          <w:sz w:val="28"/>
          <w:szCs w:val="28"/>
        </w:rPr>
        <w:t xml:space="preserve">), в науке  – Михайло Ломоносов (отказ от </w:t>
      </w:r>
      <w:r w:rsidR="00485CC1">
        <w:rPr>
          <w:rFonts w:ascii="Times New Roman" w:hAnsi="Times New Roman" w:cs="Times New Roman"/>
          <w:sz w:val="28"/>
          <w:szCs w:val="28"/>
        </w:rPr>
        <w:t>норманнской</w:t>
      </w:r>
      <w:r w:rsidR="003F4AAC">
        <w:rPr>
          <w:rFonts w:ascii="Times New Roman" w:hAnsi="Times New Roman" w:cs="Times New Roman"/>
          <w:sz w:val="28"/>
          <w:szCs w:val="28"/>
        </w:rPr>
        <w:t xml:space="preserve"> теории</w:t>
      </w:r>
      <w:r w:rsidR="00485CC1">
        <w:rPr>
          <w:rFonts w:ascii="Times New Roman" w:hAnsi="Times New Roman" w:cs="Times New Roman"/>
          <w:sz w:val="28"/>
          <w:szCs w:val="28"/>
        </w:rPr>
        <w:t xml:space="preserve"> и </w:t>
      </w:r>
      <w:r w:rsidR="003F4AAC">
        <w:rPr>
          <w:rFonts w:ascii="Times New Roman" w:hAnsi="Times New Roman" w:cs="Times New Roman"/>
          <w:sz w:val="28"/>
          <w:szCs w:val="28"/>
        </w:rPr>
        <w:t xml:space="preserve">теория </w:t>
      </w:r>
      <w:r w:rsidR="00485CC1">
        <w:rPr>
          <w:rFonts w:ascii="Times New Roman" w:hAnsi="Times New Roman" w:cs="Times New Roman"/>
          <w:sz w:val="28"/>
          <w:szCs w:val="28"/>
        </w:rPr>
        <w:t xml:space="preserve">эволюции </w:t>
      </w:r>
      <w:r w:rsidR="003F4AAC">
        <w:rPr>
          <w:rFonts w:ascii="Times New Roman" w:hAnsi="Times New Roman" w:cs="Times New Roman"/>
          <w:sz w:val="28"/>
          <w:szCs w:val="28"/>
        </w:rPr>
        <w:t>становления русской государственности</w:t>
      </w:r>
      <w:r w:rsidR="00485CC1">
        <w:rPr>
          <w:rFonts w:ascii="Times New Roman" w:hAnsi="Times New Roman" w:cs="Times New Roman"/>
          <w:sz w:val="28"/>
          <w:szCs w:val="28"/>
        </w:rPr>
        <w:t xml:space="preserve"> - </w:t>
      </w:r>
      <w:r w:rsidR="003F4AAC">
        <w:rPr>
          <w:rFonts w:ascii="Times New Roman" w:hAnsi="Times New Roman" w:cs="Times New Roman"/>
          <w:sz w:val="28"/>
          <w:szCs w:val="28"/>
        </w:rPr>
        <w:t xml:space="preserve">восстановление ценности русского народа как самобытного в </w:t>
      </w:r>
      <w:r w:rsidR="00485CC1">
        <w:rPr>
          <w:rFonts w:ascii="Times New Roman" w:hAnsi="Times New Roman" w:cs="Times New Roman"/>
          <w:sz w:val="28"/>
          <w:szCs w:val="28"/>
        </w:rPr>
        <w:t xml:space="preserve">исторической науке). </w:t>
      </w:r>
      <w:r w:rsidR="004C26AB">
        <w:rPr>
          <w:rFonts w:ascii="Times New Roman" w:hAnsi="Times New Roman" w:cs="Times New Roman"/>
          <w:sz w:val="28"/>
          <w:szCs w:val="28"/>
        </w:rPr>
        <w:t>Позиция «автора» проявляется при реализации гуманитарного проекта, сутью которого является процесс выращивания/возвращения ценности в актуальную для автора социально-культурную действительность и ее технологизация в практике деятельности профессионального сообщества.</w:t>
      </w:r>
    </w:p>
    <w:p w:rsidR="006B3B2F" w:rsidRDefault="00485CC1" w:rsidP="006B3B2F">
      <w:pPr>
        <w:pStyle w:val="a3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85CC1">
        <w:rPr>
          <w:rFonts w:ascii="Times New Roman" w:hAnsi="Times New Roman" w:cs="Times New Roman"/>
          <w:sz w:val="28"/>
          <w:szCs w:val="28"/>
        </w:rPr>
        <w:t>Развивающий эксперт</w:t>
      </w:r>
      <w:r>
        <w:rPr>
          <w:rFonts w:ascii="Times New Roman" w:hAnsi="Times New Roman" w:cs="Times New Roman"/>
          <w:sz w:val="28"/>
          <w:szCs w:val="28"/>
        </w:rPr>
        <w:t xml:space="preserve">» в ходе расспрашивания «автора» </w:t>
      </w:r>
      <w:r w:rsidR="002625DD">
        <w:rPr>
          <w:rFonts w:ascii="Times New Roman" w:hAnsi="Times New Roman" w:cs="Times New Roman"/>
          <w:sz w:val="28"/>
          <w:szCs w:val="28"/>
        </w:rPr>
        <w:t xml:space="preserve">может удерживать </w:t>
      </w:r>
      <w:r w:rsidR="00F704A3">
        <w:rPr>
          <w:rFonts w:ascii="Times New Roman" w:hAnsi="Times New Roman" w:cs="Times New Roman"/>
          <w:sz w:val="28"/>
          <w:szCs w:val="28"/>
        </w:rPr>
        <w:t xml:space="preserve">все </w:t>
      </w:r>
      <w:r w:rsidR="002625DD">
        <w:rPr>
          <w:rFonts w:ascii="Times New Roman" w:hAnsi="Times New Roman" w:cs="Times New Roman"/>
          <w:sz w:val="28"/>
          <w:szCs w:val="28"/>
        </w:rPr>
        <w:t xml:space="preserve">3 контекста: технологический, культуросособразности и новый – </w:t>
      </w:r>
      <w:r>
        <w:rPr>
          <w:rFonts w:ascii="Times New Roman" w:hAnsi="Times New Roman" w:cs="Times New Roman"/>
          <w:sz w:val="28"/>
          <w:szCs w:val="28"/>
        </w:rPr>
        <w:t>аксиологическ</w:t>
      </w:r>
      <w:r w:rsidR="002625DD">
        <w:rPr>
          <w:rFonts w:ascii="Times New Roman" w:hAnsi="Times New Roman" w:cs="Times New Roman"/>
          <w:sz w:val="28"/>
          <w:szCs w:val="28"/>
        </w:rPr>
        <w:t>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04A3">
        <w:rPr>
          <w:rFonts w:ascii="Times New Roman" w:hAnsi="Times New Roman" w:cs="Times New Roman"/>
          <w:sz w:val="28"/>
          <w:szCs w:val="28"/>
        </w:rPr>
        <w:lastRenderedPageBreak/>
        <w:t xml:space="preserve">Основным </w:t>
      </w:r>
      <w:r w:rsidR="002625DD">
        <w:rPr>
          <w:rFonts w:ascii="Times New Roman" w:hAnsi="Times New Roman" w:cs="Times New Roman"/>
          <w:sz w:val="28"/>
          <w:szCs w:val="28"/>
        </w:rPr>
        <w:t>«</w:t>
      </w:r>
      <w:r w:rsidR="00F704A3">
        <w:rPr>
          <w:rFonts w:ascii="Times New Roman" w:hAnsi="Times New Roman" w:cs="Times New Roman"/>
          <w:sz w:val="28"/>
          <w:szCs w:val="28"/>
        </w:rPr>
        <w:t>м</w:t>
      </w:r>
      <w:r w:rsidR="002625DD">
        <w:rPr>
          <w:rFonts w:ascii="Times New Roman" w:hAnsi="Times New Roman" w:cs="Times New Roman"/>
          <w:sz w:val="28"/>
          <w:szCs w:val="28"/>
        </w:rPr>
        <w:t>естом столкновения» в этом момент является духовный мир человека и душа автора. Проблематизация в аксиологическом аспекте происходит в растяжке «я – другие» или «я – другое (прошлое - реальность – будущее), может происходить за счет обнаружения рассогласовани</w:t>
      </w:r>
      <w:r w:rsidR="00F704A3">
        <w:rPr>
          <w:rFonts w:ascii="Times New Roman" w:hAnsi="Times New Roman" w:cs="Times New Roman"/>
          <w:sz w:val="28"/>
          <w:szCs w:val="28"/>
        </w:rPr>
        <w:t>й</w:t>
      </w:r>
      <w:r w:rsidR="002625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способах </w:t>
      </w:r>
      <w:r w:rsidR="00F704A3">
        <w:rPr>
          <w:rFonts w:ascii="Times New Roman" w:hAnsi="Times New Roman" w:cs="Times New Roman"/>
          <w:sz w:val="28"/>
          <w:szCs w:val="28"/>
        </w:rPr>
        <w:t xml:space="preserve">понимания </w:t>
      </w:r>
      <w:r>
        <w:rPr>
          <w:rFonts w:ascii="Times New Roman" w:hAnsi="Times New Roman" w:cs="Times New Roman"/>
          <w:sz w:val="28"/>
          <w:szCs w:val="28"/>
        </w:rPr>
        <w:t xml:space="preserve">- мышления в разных культурных </w:t>
      </w:r>
      <w:r w:rsidR="002625DD">
        <w:rPr>
          <w:rFonts w:ascii="Times New Roman" w:hAnsi="Times New Roman" w:cs="Times New Roman"/>
          <w:sz w:val="28"/>
          <w:szCs w:val="28"/>
        </w:rPr>
        <w:t xml:space="preserve">и социальных </w:t>
      </w:r>
      <w:r>
        <w:rPr>
          <w:rFonts w:ascii="Times New Roman" w:hAnsi="Times New Roman" w:cs="Times New Roman"/>
          <w:sz w:val="28"/>
          <w:szCs w:val="28"/>
        </w:rPr>
        <w:t xml:space="preserve">традициях. </w:t>
      </w:r>
      <w:r w:rsidR="002625DD">
        <w:rPr>
          <w:rFonts w:ascii="Times New Roman" w:hAnsi="Times New Roman" w:cs="Times New Roman"/>
          <w:sz w:val="28"/>
          <w:szCs w:val="28"/>
        </w:rPr>
        <w:t>«Развивающий эксперт» т</w:t>
      </w:r>
      <w:r>
        <w:rPr>
          <w:rFonts w:ascii="Times New Roman" w:hAnsi="Times New Roman" w:cs="Times New Roman"/>
          <w:sz w:val="28"/>
          <w:szCs w:val="28"/>
        </w:rPr>
        <w:t>ак же как ранее «развиватель»</w:t>
      </w:r>
      <w:r w:rsidR="002625D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отражает или организует </w:t>
      </w:r>
      <w:r w:rsidR="0046702B">
        <w:rPr>
          <w:rFonts w:ascii="Times New Roman" w:hAnsi="Times New Roman" w:cs="Times New Roman"/>
          <w:sz w:val="28"/>
          <w:szCs w:val="28"/>
        </w:rPr>
        <w:t xml:space="preserve">за счет вопросов </w:t>
      </w:r>
      <w:r>
        <w:rPr>
          <w:rFonts w:ascii="Times New Roman" w:hAnsi="Times New Roman" w:cs="Times New Roman"/>
          <w:sz w:val="28"/>
          <w:szCs w:val="28"/>
        </w:rPr>
        <w:t>рефлекси</w:t>
      </w:r>
      <w:r w:rsidR="002625DD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авторского самоопределения</w:t>
      </w:r>
      <w:r w:rsidR="0046702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либо </w:t>
      </w:r>
      <w:r w:rsidR="002625DD">
        <w:rPr>
          <w:rFonts w:ascii="Times New Roman" w:hAnsi="Times New Roman" w:cs="Times New Roman"/>
          <w:sz w:val="28"/>
          <w:szCs w:val="28"/>
        </w:rPr>
        <w:t xml:space="preserve">анализ </w:t>
      </w:r>
      <w:r>
        <w:rPr>
          <w:rFonts w:ascii="Times New Roman" w:hAnsi="Times New Roman" w:cs="Times New Roman"/>
          <w:sz w:val="28"/>
          <w:szCs w:val="28"/>
        </w:rPr>
        <w:t>рассогласований и кооперации норм в рамках проектного замысла.</w:t>
      </w:r>
    </w:p>
    <w:p w:rsidR="006B3B2F" w:rsidRDefault="006B3B2F" w:rsidP="006B3B2F">
      <w:pPr>
        <w:pStyle w:val="a3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5E4C" w:rsidRPr="006B3B2F" w:rsidRDefault="00AB388B" w:rsidP="006B3B2F">
      <w:pPr>
        <w:pStyle w:val="a3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B3B2F">
        <w:rPr>
          <w:rFonts w:ascii="Times New Roman" w:hAnsi="Times New Roman" w:cs="Times New Roman"/>
          <w:b/>
          <w:i/>
          <w:sz w:val="28"/>
          <w:szCs w:val="28"/>
        </w:rPr>
        <w:t xml:space="preserve">Часть 5 (дополнительная). </w:t>
      </w:r>
      <w:r w:rsidR="0035766D" w:rsidRPr="006B3B2F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="00E22E04" w:rsidRPr="006B3B2F">
        <w:rPr>
          <w:rFonts w:ascii="Times New Roman" w:hAnsi="Times New Roman" w:cs="Times New Roman"/>
          <w:b/>
          <w:i/>
          <w:sz w:val="28"/>
          <w:szCs w:val="28"/>
        </w:rPr>
        <w:t>бщее и особенное в</w:t>
      </w:r>
      <w:r w:rsidR="0035766D" w:rsidRPr="006B3B2F">
        <w:rPr>
          <w:rFonts w:ascii="Times New Roman" w:hAnsi="Times New Roman" w:cs="Times New Roman"/>
          <w:b/>
          <w:i/>
          <w:sz w:val="28"/>
          <w:szCs w:val="28"/>
        </w:rPr>
        <w:t xml:space="preserve"> расспрашивани</w:t>
      </w:r>
      <w:r w:rsidR="00E22E04" w:rsidRPr="006B3B2F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="0035766D" w:rsidRPr="006B3B2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A26D4" w:rsidRPr="006B3B2F">
        <w:rPr>
          <w:rFonts w:ascii="Times New Roman" w:hAnsi="Times New Roman" w:cs="Times New Roman"/>
          <w:b/>
          <w:i/>
          <w:sz w:val="28"/>
          <w:szCs w:val="28"/>
        </w:rPr>
        <w:t>«развивающего эксперта»</w:t>
      </w:r>
      <w:r w:rsidR="00E22E04" w:rsidRPr="006B3B2F">
        <w:rPr>
          <w:rFonts w:ascii="Times New Roman" w:hAnsi="Times New Roman" w:cs="Times New Roman"/>
          <w:b/>
          <w:i/>
          <w:sz w:val="28"/>
          <w:szCs w:val="28"/>
        </w:rPr>
        <w:t xml:space="preserve"> и </w:t>
      </w:r>
      <w:r w:rsidR="0035766D" w:rsidRPr="006B3B2F">
        <w:rPr>
          <w:rFonts w:ascii="Times New Roman" w:hAnsi="Times New Roman" w:cs="Times New Roman"/>
          <w:b/>
          <w:i/>
          <w:sz w:val="28"/>
          <w:szCs w:val="28"/>
        </w:rPr>
        <w:t xml:space="preserve"> «развивателя»</w:t>
      </w:r>
      <w:r w:rsidR="00E22E04" w:rsidRPr="006B3B2F">
        <w:rPr>
          <w:rFonts w:ascii="Times New Roman" w:hAnsi="Times New Roman" w:cs="Times New Roman"/>
          <w:b/>
          <w:i/>
          <w:sz w:val="28"/>
          <w:szCs w:val="28"/>
        </w:rPr>
        <w:t xml:space="preserve"> (несодержательные, но и неформальные аспекты)</w:t>
      </w:r>
      <w:r w:rsidR="0035766D" w:rsidRPr="006B3B2F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EF5D2F" w:rsidRDefault="00E22E04" w:rsidP="00475012">
      <w:pPr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Общими для «развивающего эксперта» и «развивателя» являются негарантированность результатов расспрашивания</w:t>
      </w:r>
      <w:r w:rsidR="0047501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Так как в обоих случаях необходимо «в</w:t>
      </w:r>
      <w:r w:rsidR="00EF5D2F">
        <w:rPr>
          <w:rFonts w:ascii="Times New Roman" w:hAnsi="Times New Roman" w:cs="Times New Roman"/>
          <w:sz w:val="28"/>
          <w:szCs w:val="28"/>
        </w:rPr>
        <w:t>стречное движение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F5D2F">
        <w:rPr>
          <w:rFonts w:ascii="Times New Roman" w:hAnsi="Times New Roman" w:cs="Times New Roman"/>
          <w:sz w:val="28"/>
          <w:szCs w:val="28"/>
        </w:rPr>
        <w:t xml:space="preserve"> проектанта, его открытость, </w:t>
      </w:r>
      <w:r>
        <w:rPr>
          <w:rFonts w:ascii="Times New Roman" w:hAnsi="Times New Roman" w:cs="Times New Roman"/>
          <w:sz w:val="28"/>
          <w:szCs w:val="28"/>
        </w:rPr>
        <w:t xml:space="preserve">направленность на развитие, </w:t>
      </w:r>
      <w:r w:rsidR="00EF5D2F">
        <w:rPr>
          <w:rFonts w:ascii="Times New Roman" w:hAnsi="Times New Roman" w:cs="Times New Roman"/>
          <w:sz w:val="28"/>
          <w:szCs w:val="28"/>
        </w:rPr>
        <w:t>интеллектуальные возможности, опыт, воля и т.д..</w:t>
      </w:r>
    </w:p>
    <w:p w:rsidR="00CA26D4" w:rsidRPr="00CA26D4" w:rsidRDefault="00475012" w:rsidP="00475012">
      <w:pPr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Однако есть существенное отличие </w:t>
      </w:r>
      <w:r w:rsidR="00CA26D4" w:rsidRPr="00CA26D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</w:t>
      </w:r>
      <w:r w:rsidR="00CA26D4" w:rsidRPr="00CA26D4">
        <w:rPr>
          <w:rFonts w:ascii="Times New Roman" w:hAnsi="Times New Roman" w:cs="Times New Roman"/>
          <w:sz w:val="28"/>
          <w:szCs w:val="28"/>
        </w:rPr>
        <w:t>азвивател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CA26D4" w:rsidRPr="00CA26D4">
        <w:rPr>
          <w:rFonts w:ascii="Times New Roman" w:hAnsi="Times New Roman" w:cs="Times New Roman"/>
          <w:sz w:val="28"/>
          <w:szCs w:val="28"/>
        </w:rPr>
        <w:t>» от «развивающего эксперта»</w:t>
      </w:r>
      <w:r w:rsidR="00CA26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CA26D4" w:rsidRPr="00CA26D4">
        <w:rPr>
          <w:rFonts w:ascii="Times New Roman" w:hAnsi="Times New Roman" w:cs="Times New Roman"/>
          <w:sz w:val="28"/>
          <w:szCs w:val="28"/>
        </w:rPr>
        <w:t>характер</w:t>
      </w:r>
      <w:r>
        <w:rPr>
          <w:rFonts w:ascii="Times New Roman" w:hAnsi="Times New Roman" w:cs="Times New Roman"/>
          <w:sz w:val="28"/>
          <w:szCs w:val="28"/>
        </w:rPr>
        <w:t>у</w:t>
      </w:r>
      <w:r w:rsidR="00CA26D4" w:rsidRPr="00CA26D4">
        <w:rPr>
          <w:rFonts w:ascii="Times New Roman" w:hAnsi="Times New Roman" w:cs="Times New Roman"/>
          <w:sz w:val="28"/>
          <w:szCs w:val="28"/>
        </w:rPr>
        <w:t xml:space="preserve"> отношени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CA26D4" w:rsidRPr="00CA26D4">
        <w:rPr>
          <w:rFonts w:ascii="Times New Roman" w:hAnsi="Times New Roman" w:cs="Times New Roman"/>
          <w:sz w:val="28"/>
          <w:szCs w:val="28"/>
        </w:rPr>
        <w:t xml:space="preserve"> к проектанту. Для «развивателя» позиция и идеи проектанта - ресурс собственного развития, его сознание открыто, он реально любопытствует </w:t>
      </w:r>
      <w:r w:rsidR="00AB388B">
        <w:rPr>
          <w:rFonts w:ascii="Times New Roman" w:hAnsi="Times New Roman" w:cs="Times New Roman"/>
          <w:sz w:val="28"/>
          <w:szCs w:val="28"/>
        </w:rPr>
        <w:t xml:space="preserve">мышлением, опытом, ценностями </w:t>
      </w:r>
      <w:r w:rsidR="004C26AB">
        <w:rPr>
          <w:rFonts w:ascii="Times New Roman" w:hAnsi="Times New Roman" w:cs="Times New Roman"/>
          <w:sz w:val="28"/>
          <w:szCs w:val="28"/>
        </w:rPr>
        <w:t>проектанта</w:t>
      </w:r>
      <w:r w:rsidR="00AB388B">
        <w:rPr>
          <w:rFonts w:ascii="Times New Roman" w:hAnsi="Times New Roman" w:cs="Times New Roman"/>
          <w:sz w:val="28"/>
          <w:szCs w:val="28"/>
        </w:rPr>
        <w:t xml:space="preserve"> (как и </w:t>
      </w:r>
      <w:r w:rsidR="00CA26D4" w:rsidRPr="00CA26D4">
        <w:rPr>
          <w:rFonts w:ascii="Times New Roman" w:hAnsi="Times New Roman" w:cs="Times New Roman"/>
          <w:sz w:val="28"/>
          <w:szCs w:val="28"/>
        </w:rPr>
        <w:t xml:space="preserve">почему </w:t>
      </w:r>
      <w:r w:rsidR="00AB388B">
        <w:rPr>
          <w:rFonts w:ascii="Times New Roman" w:hAnsi="Times New Roman" w:cs="Times New Roman"/>
          <w:sz w:val="28"/>
          <w:szCs w:val="28"/>
        </w:rPr>
        <w:t xml:space="preserve">именно так </w:t>
      </w:r>
      <w:r w:rsidR="00CA26D4" w:rsidRPr="00CA26D4">
        <w:rPr>
          <w:rFonts w:ascii="Times New Roman" w:hAnsi="Times New Roman" w:cs="Times New Roman"/>
          <w:sz w:val="28"/>
          <w:szCs w:val="28"/>
        </w:rPr>
        <w:t xml:space="preserve">проектант воспринимает свою ситуацию, почему делает именно такие выводы, принимает </w:t>
      </w:r>
      <w:r w:rsidR="00AB388B">
        <w:rPr>
          <w:rFonts w:ascii="Times New Roman" w:hAnsi="Times New Roman" w:cs="Times New Roman"/>
          <w:sz w:val="28"/>
          <w:szCs w:val="28"/>
        </w:rPr>
        <w:t xml:space="preserve">такие </w:t>
      </w:r>
      <w:r w:rsidR="00CA26D4" w:rsidRPr="00CA26D4">
        <w:rPr>
          <w:rFonts w:ascii="Times New Roman" w:hAnsi="Times New Roman" w:cs="Times New Roman"/>
          <w:sz w:val="28"/>
          <w:szCs w:val="28"/>
        </w:rPr>
        <w:t>данные решения</w:t>
      </w:r>
      <w:r w:rsidR="00AB388B">
        <w:rPr>
          <w:rFonts w:ascii="Times New Roman" w:hAnsi="Times New Roman" w:cs="Times New Roman"/>
          <w:sz w:val="28"/>
          <w:szCs w:val="28"/>
        </w:rPr>
        <w:t>)</w:t>
      </w:r>
      <w:r w:rsidR="00CA26D4" w:rsidRPr="00CA26D4">
        <w:rPr>
          <w:rFonts w:ascii="Times New Roman" w:hAnsi="Times New Roman" w:cs="Times New Roman"/>
          <w:sz w:val="28"/>
          <w:szCs w:val="28"/>
        </w:rPr>
        <w:t>. «Развиватель», в отличие от эксперта не просто допускает, а уверен в проектанте</w:t>
      </w:r>
      <w:r w:rsidR="00AB388B">
        <w:rPr>
          <w:rFonts w:ascii="Times New Roman" w:hAnsi="Times New Roman" w:cs="Times New Roman"/>
          <w:sz w:val="28"/>
          <w:szCs w:val="28"/>
        </w:rPr>
        <w:t>,</w:t>
      </w:r>
      <w:r w:rsidR="00CA26D4" w:rsidRPr="00CA26D4">
        <w:rPr>
          <w:rFonts w:ascii="Times New Roman" w:hAnsi="Times New Roman" w:cs="Times New Roman"/>
          <w:sz w:val="28"/>
          <w:szCs w:val="28"/>
        </w:rPr>
        <w:t xml:space="preserve"> как субъекте, способном к развитию. Воспринимая проектанта как человека, занимающего сильную позицию, максимально доверяя проектанту, «развиватель» сам содержательно включается в проект, становится соавтором проекта. Такое «</w:t>
      </w:r>
      <w:r w:rsidR="004C26AB" w:rsidRPr="00CA26D4">
        <w:rPr>
          <w:rFonts w:ascii="Times New Roman" w:hAnsi="Times New Roman" w:cs="Times New Roman"/>
          <w:sz w:val="28"/>
          <w:szCs w:val="28"/>
        </w:rPr>
        <w:t>резониров</w:t>
      </w:r>
      <w:r w:rsidR="004C26AB">
        <w:rPr>
          <w:rFonts w:ascii="Times New Roman" w:hAnsi="Times New Roman" w:cs="Times New Roman"/>
          <w:sz w:val="28"/>
          <w:szCs w:val="28"/>
        </w:rPr>
        <w:t>ание</w:t>
      </w:r>
      <w:r w:rsidR="00CA26D4" w:rsidRPr="00CA26D4">
        <w:rPr>
          <w:rFonts w:ascii="Times New Roman" w:hAnsi="Times New Roman" w:cs="Times New Roman"/>
          <w:sz w:val="28"/>
          <w:szCs w:val="28"/>
        </w:rPr>
        <w:t>» возможно не всегда, но тогда, когда оно случилось – мы видим максимальный эффект развития. Сама личность «развивателя» в совокупности с его пониманием и способностью задавать «продуктивные» или «продвигающие» вопросы создае</w:t>
      </w:r>
      <w:r w:rsidR="00AB388B">
        <w:rPr>
          <w:rFonts w:ascii="Times New Roman" w:hAnsi="Times New Roman" w:cs="Times New Roman"/>
          <w:sz w:val="28"/>
          <w:szCs w:val="28"/>
        </w:rPr>
        <w:t>т</w:t>
      </w:r>
      <w:r w:rsidR="00CA26D4" w:rsidRPr="00CA26D4">
        <w:rPr>
          <w:rFonts w:ascii="Times New Roman" w:hAnsi="Times New Roman" w:cs="Times New Roman"/>
          <w:sz w:val="28"/>
          <w:szCs w:val="28"/>
        </w:rPr>
        <w:t xml:space="preserve"> атмосферу профессионально-личностного становления проектанта. Ситуация доверия и соавторства становится частью технологии развития.</w:t>
      </w:r>
    </w:p>
    <w:p w:rsidR="00FB482C" w:rsidRPr="00515E4C" w:rsidRDefault="00FB482C" w:rsidP="00475012">
      <w:pPr>
        <w:ind w:left="-851" w:right="-284" w:firstLine="567"/>
        <w:rPr>
          <w:rFonts w:ascii="Times New Roman" w:hAnsi="Times New Roman" w:cs="Times New Roman"/>
          <w:sz w:val="28"/>
          <w:szCs w:val="28"/>
        </w:rPr>
      </w:pPr>
    </w:p>
    <w:sectPr w:rsidR="00FB482C" w:rsidRPr="00515E4C" w:rsidSect="007706C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3A4" w:rsidRDefault="007533A4" w:rsidP="001B5312">
      <w:pPr>
        <w:spacing w:after="0" w:line="240" w:lineRule="auto"/>
      </w:pPr>
      <w:r>
        <w:separator/>
      </w:r>
    </w:p>
  </w:endnote>
  <w:endnote w:type="continuationSeparator" w:id="0">
    <w:p w:rsidR="007533A4" w:rsidRDefault="007533A4" w:rsidP="001B53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2806328"/>
      <w:docPartObj>
        <w:docPartGallery w:val="Page Numbers (Bottom of Page)"/>
        <w:docPartUnique/>
      </w:docPartObj>
    </w:sdtPr>
    <w:sdtEndPr/>
    <w:sdtContent>
      <w:p w:rsidR="00475012" w:rsidRDefault="007533A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3B2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475012" w:rsidRDefault="0047501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3A4" w:rsidRDefault="007533A4" w:rsidP="001B5312">
      <w:pPr>
        <w:spacing w:after="0" w:line="240" w:lineRule="auto"/>
      </w:pPr>
      <w:r>
        <w:separator/>
      </w:r>
    </w:p>
  </w:footnote>
  <w:footnote w:type="continuationSeparator" w:id="0">
    <w:p w:rsidR="007533A4" w:rsidRDefault="007533A4" w:rsidP="001B53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514F9"/>
    <w:multiLevelType w:val="multilevel"/>
    <w:tmpl w:val="37BED5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2AD84C1E"/>
    <w:multiLevelType w:val="hybridMultilevel"/>
    <w:tmpl w:val="A9D6E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426452"/>
    <w:multiLevelType w:val="hybridMultilevel"/>
    <w:tmpl w:val="C6F061EA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>
    <w:nsid w:val="705F31B1"/>
    <w:multiLevelType w:val="multilevel"/>
    <w:tmpl w:val="6C9CF8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74EC617D"/>
    <w:multiLevelType w:val="hybridMultilevel"/>
    <w:tmpl w:val="EF6A3526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77B35BFF"/>
    <w:multiLevelType w:val="multilevel"/>
    <w:tmpl w:val="6C9CF8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D00"/>
    <w:rsid w:val="000022A2"/>
    <w:rsid w:val="00003D67"/>
    <w:rsid w:val="00004466"/>
    <w:rsid w:val="0000684C"/>
    <w:rsid w:val="00006D4E"/>
    <w:rsid w:val="00007BE6"/>
    <w:rsid w:val="00010691"/>
    <w:rsid w:val="00015304"/>
    <w:rsid w:val="00015C96"/>
    <w:rsid w:val="00022335"/>
    <w:rsid w:val="00023DC9"/>
    <w:rsid w:val="00026243"/>
    <w:rsid w:val="00027D42"/>
    <w:rsid w:val="00027FC5"/>
    <w:rsid w:val="00030EB7"/>
    <w:rsid w:val="0004235F"/>
    <w:rsid w:val="000427A1"/>
    <w:rsid w:val="00043DA4"/>
    <w:rsid w:val="00047E07"/>
    <w:rsid w:val="0005350C"/>
    <w:rsid w:val="00055430"/>
    <w:rsid w:val="00060FF4"/>
    <w:rsid w:val="0006104C"/>
    <w:rsid w:val="0006168D"/>
    <w:rsid w:val="000619B0"/>
    <w:rsid w:val="00062EA8"/>
    <w:rsid w:val="0006344D"/>
    <w:rsid w:val="000636E3"/>
    <w:rsid w:val="00064A7E"/>
    <w:rsid w:val="000672DD"/>
    <w:rsid w:val="00076B83"/>
    <w:rsid w:val="0008069E"/>
    <w:rsid w:val="00080FD9"/>
    <w:rsid w:val="00082313"/>
    <w:rsid w:val="00087513"/>
    <w:rsid w:val="00092C25"/>
    <w:rsid w:val="000933A8"/>
    <w:rsid w:val="000942E8"/>
    <w:rsid w:val="00095189"/>
    <w:rsid w:val="000957A5"/>
    <w:rsid w:val="00097538"/>
    <w:rsid w:val="00097E79"/>
    <w:rsid w:val="000A56F7"/>
    <w:rsid w:val="000B1F31"/>
    <w:rsid w:val="000B3719"/>
    <w:rsid w:val="000B6E92"/>
    <w:rsid w:val="000C0E50"/>
    <w:rsid w:val="000C591A"/>
    <w:rsid w:val="000C5F0F"/>
    <w:rsid w:val="000D2B23"/>
    <w:rsid w:val="000D7730"/>
    <w:rsid w:val="000E42A9"/>
    <w:rsid w:val="000F150D"/>
    <w:rsid w:val="000F75A8"/>
    <w:rsid w:val="001000B6"/>
    <w:rsid w:val="00104853"/>
    <w:rsid w:val="0010780E"/>
    <w:rsid w:val="00110915"/>
    <w:rsid w:val="00112C8E"/>
    <w:rsid w:val="00112EB9"/>
    <w:rsid w:val="001167FD"/>
    <w:rsid w:val="00120F3E"/>
    <w:rsid w:val="001211D1"/>
    <w:rsid w:val="001221CD"/>
    <w:rsid w:val="001246E5"/>
    <w:rsid w:val="00126D58"/>
    <w:rsid w:val="00136BD3"/>
    <w:rsid w:val="00141052"/>
    <w:rsid w:val="00146507"/>
    <w:rsid w:val="001469C3"/>
    <w:rsid w:val="00147121"/>
    <w:rsid w:val="001507D1"/>
    <w:rsid w:val="00151B3A"/>
    <w:rsid w:val="00157922"/>
    <w:rsid w:val="00162E1E"/>
    <w:rsid w:val="00164410"/>
    <w:rsid w:val="00165341"/>
    <w:rsid w:val="001658E2"/>
    <w:rsid w:val="001705B9"/>
    <w:rsid w:val="00171D94"/>
    <w:rsid w:val="001727B5"/>
    <w:rsid w:val="00172DBE"/>
    <w:rsid w:val="00183AE7"/>
    <w:rsid w:val="00184354"/>
    <w:rsid w:val="00184C5C"/>
    <w:rsid w:val="001877B4"/>
    <w:rsid w:val="0019296F"/>
    <w:rsid w:val="00196FAA"/>
    <w:rsid w:val="0019741F"/>
    <w:rsid w:val="001A07CE"/>
    <w:rsid w:val="001A2DC1"/>
    <w:rsid w:val="001A46E2"/>
    <w:rsid w:val="001A6627"/>
    <w:rsid w:val="001A6DDD"/>
    <w:rsid w:val="001B3AA2"/>
    <w:rsid w:val="001B4346"/>
    <w:rsid w:val="001B5312"/>
    <w:rsid w:val="001C38DB"/>
    <w:rsid w:val="001C7A3D"/>
    <w:rsid w:val="001D27A5"/>
    <w:rsid w:val="001D5AB4"/>
    <w:rsid w:val="001E28F2"/>
    <w:rsid w:val="001E29DF"/>
    <w:rsid w:val="001E3951"/>
    <w:rsid w:val="001E44E3"/>
    <w:rsid w:val="001E61A4"/>
    <w:rsid w:val="001E7B07"/>
    <w:rsid w:val="001F1071"/>
    <w:rsid w:val="001F1AD4"/>
    <w:rsid w:val="001F26EC"/>
    <w:rsid w:val="001F47D5"/>
    <w:rsid w:val="001F5855"/>
    <w:rsid w:val="00202674"/>
    <w:rsid w:val="00204631"/>
    <w:rsid w:val="00207169"/>
    <w:rsid w:val="00210241"/>
    <w:rsid w:val="00214276"/>
    <w:rsid w:val="00217D89"/>
    <w:rsid w:val="00223BF6"/>
    <w:rsid w:val="0022475F"/>
    <w:rsid w:val="00226375"/>
    <w:rsid w:val="002336D0"/>
    <w:rsid w:val="002354EC"/>
    <w:rsid w:val="002416A7"/>
    <w:rsid w:val="0024495F"/>
    <w:rsid w:val="00246878"/>
    <w:rsid w:val="00246E2C"/>
    <w:rsid w:val="0025389D"/>
    <w:rsid w:val="00254B3E"/>
    <w:rsid w:val="00256AE3"/>
    <w:rsid w:val="00262179"/>
    <w:rsid w:val="002625DD"/>
    <w:rsid w:val="00262978"/>
    <w:rsid w:val="0026647C"/>
    <w:rsid w:val="00271BE1"/>
    <w:rsid w:val="00272C88"/>
    <w:rsid w:val="00276FFF"/>
    <w:rsid w:val="002775E3"/>
    <w:rsid w:val="0027780F"/>
    <w:rsid w:val="00280BCF"/>
    <w:rsid w:val="002820D4"/>
    <w:rsid w:val="00284D0C"/>
    <w:rsid w:val="00284ED5"/>
    <w:rsid w:val="00290E89"/>
    <w:rsid w:val="002933AA"/>
    <w:rsid w:val="00293CB1"/>
    <w:rsid w:val="00297BB8"/>
    <w:rsid w:val="002A0856"/>
    <w:rsid w:val="002A2179"/>
    <w:rsid w:val="002A3B34"/>
    <w:rsid w:val="002A5051"/>
    <w:rsid w:val="002A5487"/>
    <w:rsid w:val="002A6FE5"/>
    <w:rsid w:val="002B027B"/>
    <w:rsid w:val="002B1139"/>
    <w:rsid w:val="002B12D0"/>
    <w:rsid w:val="002B52C5"/>
    <w:rsid w:val="002C0476"/>
    <w:rsid w:val="002C1F91"/>
    <w:rsid w:val="002C442F"/>
    <w:rsid w:val="002C4972"/>
    <w:rsid w:val="002D07C8"/>
    <w:rsid w:val="002D2A36"/>
    <w:rsid w:val="002D3B38"/>
    <w:rsid w:val="002E000D"/>
    <w:rsid w:val="002E624F"/>
    <w:rsid w:val="002F0563"/>
    <w:rsid w:val="002F0A0A"/>
    <w:rsid w:val="002F0E7F"/>
    <w:rsid w:val="002F0F02"/>
    <w:rsid w:val="00301437"/>
    <w:rsid w:val="003023AC"/>
    <w:rsid w:val="003049D9"/>
    <w:rsid w:val="0030510D"/>
    <w:rsid w:val="003069CA"/>
    <w:rsid w:val="003142D1"/>
    <w:rsid w:val="00314940"/>
    <w:rsid w:val="00314AD1"/>
    <w:rsid w:val="003152BE"/>
    <w:rsid w:val="0031725F"/>
    <w:rsid w:val="00317B29"/>
    <w:rsid w:val="00320FE1"/>
    <w:rsid w:val="0032106C"/>
    <w:rsid w:val="0032116F"/>
    <w:rsid w:val="00321D47"/>
    <w:rsid w:val="00323E0D"/>
    <w:rsid w:val="00324DBB"/>
    <w:rsid w:val="00325103"/>
    <w:rsid w:val="00325F18"/>
    <w:rsid w:val="00326213"/>
    <w:rsid w:val="00327C6F"/>
    <w:rsid w:val="00330856"/>
    <w:rsid w:val="00333A85"/>
    <w:rsid w:val="003441BB"/>
    <w:rsid w:val="00345DA7"/>
    <w:rsid w:val="003500BE"/>
    <w:rsid w:val="003510A5"/>
    <w:rsid w:val="003516AF"/>
    <w:rsid w:val="0035237C"/>
    <w:rsid w:val="00354DDE"/>
    <w:rsid w:val="0035766D"/>
    <w:rsid w:val="003616D2"/>
    <w:rsid w:val="00363EE2"/>
    <w:rsid w:val="0036592F"/>
    <w:rsid w:val="00366F80"/>
    <w:rsid w:val="00370A08"/>
    <w:rsid w:val="00372005"/>
    <w:rsid w:val="003734A4"/>
    <w:rsid w:val="00374285"/>
    <w:rsid w:val="00374650"/>
    <w:rsid w:val="0037672D"/>
    <w:rsid w:val="003832DC"/>
    <w:rsid w:val="00394997"/>
    <w:rsid w:val="00394B7E"/>
    <w:rsid w:val="003970BD"/>
    <w:rsid w:val="003A7553"/>
    <w:rsid w:val="003B0ADB"/>
    <w:rsid w:val="003B0C43"/>
    <w:rsid w:val="003B258F"/>
    <w:rsid w:val="003C2185"/>
    <w:rsid w:val="003D7FA9"/>
    <w:rsid w:val="003E19EF"/>
    <w:rsid w:val="003E2250"/>
    <w:rsid w:val="003F4AAC"/>
    <w:rsid w:val="003F7A92"/>
    <w:rsid w:val="003F7ECF"/>
    <w:rsid w:val="004038A3"/>
    <w:rsid w:val="00403CDA"/>
    <w:rsid w:val="0040731F"/>
    <w:rsid w:val="00411162"/>
    <w:rsid w:val="00411E4E"/>
    <w:rsid w:val="0041327B"/>
    <w:rsid w:val="0041365F"/>
    <w:rsid w:val="00413709"/>
    <w:rsid w:val="004139F0"/>
    <w:rsid w:val="00413A8D"/>
    <w:rsid w:val="004140FD"/>
    <w:rsid w:val="004147B2"/>
    <w:rsid w:val="0042072A"/>
    <w:rsid w:val="00423891"/>
    <w:rsid w:val="004301ED"/>
    <w:rsid w:val="00440BF7"/>
    <w:rsid w:val="00442FBA"/>
    <w:rsid w:val="004501A5"/>
    <w:rsid w:val="00450220"/>
    <w:rsid w:val="00450B67"/>
    <w:rsid w:val="00452443"/>
    <w:rsid w:val="00456685"/>
    <w:rsid w:val="00456EF4"/>
    <w:rsid w:val="00456FF8"/>
    <w:rsid w:val="00463C97"/>
    <w:rsid w:val="00466B53"/>
    <w:rsid w:val="0046702B"/>
    <w:rsid w:val="00472C18"/>
    <w:rsid w:val="00473483"/>
    <w:rsid w:val="00475012"/>
    <w:rsid w:val="00475248"/>
    <w:rsid w:val="00477DDB"/>
    <w:rsid w:val="00480CF4"/>
    <w:rsid w:val="00482C38"/>
    <w:rsid w:val="00482E4E"/>
    <w:rsid w:val="0048447E"/>
    <w:rsid w:val="00485BA2"/>
    <w:rsid w:val="00485CC1"/>
    <w:rsid w:val="00487F24"/>
    <w:rsid w:val="004976B3"/>
    <w:rsid w:val="004A0D15"/>
    <w:rsid w:val="004A2165"/>
    <w:rsid w:val="004A4056"/>
    <w:rsid w:val="004A4ACA"/>
    <w:rsid w:val="004A7BA7"/>
    <w:rsid w:val="004B3B5A"/>
    <w:rsid w:val="004B60D7"/>
    <w:rsid w:val="004C1651"/>
    <w:rsid w:val="004C26AB"/>
    <w:rsid w:val="004C6667"/>
    <w:rsid w:val="004C6B54"/>
    <w:rsid w:val="004C7B5D"/>
    <w:rsid w:val="004C7EB3"/>
    <w:rsid w:val="004D1E61"/>
    <w:rsid w:val="004D2390"/>
    <w:rsid w:val="004E0558"/>
    <w:rsid w:val="004E0B7A"/>
    <w:rsid w:val="004E23CE"/>
    <w:rsid w:val="004E24E4"/>
    <w:rsid w:val="004E2F58"/>
    <w:rsid w:val="004E36E9"/>
    <w:rsid w:val="004E5026"/>
    <w:rsid w:val="004E6979"/>
    <w:rsid w:val="004E756D"/>
    <w:rsid w:val="004F5C80"/>
    <w:rsid w:val="004F7653"/>
    <w:rsid w:val="0050031F"/>
    <w:rsid w:val="00504B0C"/>
    <w:rsid w:val="00505C58"/>
    <w:rsid w:val="00515E4C"/>
    <w:rsid w:val="005169B5"/>
    <w:rsid w:val="00517111"/>
    <w:rsid w:val="00517B67"/>
    <w:rsid w:val="00520C14"/>
    <w:rsid w:val="00525516"/>
    <w:rsid w:val="005274D0"/>
    <w:rsid w:val="00527DEF"/>
    <w:rsid w:val="005310BC"/>
    <w:rsid w:val="0053264C"/>
    <w:rsid w:val="0053336D"/>
    <w:rsid w:val="00533BF2"/>
    <w:rsid w:val="00534C03"/>
    <w:rsid w:val="005429F7"/>
    <w:rsid w:val="00542D2A"/>
    <w:rsid w:val="00543A45"/>
    <w:rsid w:val="005445E2"/>
    <w:rsid w:val="00546406"/>
    <w:rsid w:val="00552147"/>
    <w:rsid w:val="005547B4"/>
    <w:rsid w:val="00560A60"/>
    <w:rsid w:val="00560F26"/>
    <w:rsid w:val="0056172B"/>
    <w:rsid w:val="0056357C"/>
    <w:rsid w:val="00565385"/>
    <w:rsid w:val="00570839"/>
    <w:rsid w:val="00575C30"/>
    <w:rsid w:val="00582EBC"/>
    <w:rsid w:val="0058390D"/>
    <w:rsid w:val="00592CD4"/>
    <w:rsid w:val="00594ED2"/>
    <w:rsid w:val="005953B3"/>
    <w:rsid w:val="0059791A"/>
    <w:rsid w:val="005A21D2"/>
    <w:rsid w:val="005A22BD"/>
    <w:rsid w:val="005A75CA"/>
    <w:rsid w:val="005B0C90"/>
    <w:rsid w:val="005B4F20"/>
    <w:rsid w:val="005C053E"/>
    <w:rsid w:val="005C315A"/>
    <w:rsid w:val="005C59EC"/>
    <w:rsid w:val="005C6958"/>
    <w:rsid w:val="005D00B0"/>
    <w:rsid w:val="005D129A"/>
    <w:rsid w:val="005D2C08"/>
    <w:rsid w:val="005D4ADD"/>
    <w:rsid w:val="005D668B"/>
    <w:rsid w:val="005D69DA"/>
    <w:rsid w:val="005D777F"/>
    <w:rsid w:val="005E0CE6"/>
    <w:rsid w:val="005E0DCD"/>
    <w:rsid w:val="005E36C4"/>
    <w:rsid w:val="005E3FCF"/>
    <w:rsid w:val="005F4F84"/>
    <w:rsid w:val="005F6D44"/>
    <w:rsid w:val="00600D9F"/>
    <w:rsid w:val="00603788"/>
    <w:rsid w:val="00606D78"/>
    <w:rsid w:val="0060788F"/>
    <w:rsid w:val="00607EE1"/>
    <w:rsid w:val="006145CD"/>
    <w:rsid w:val="00620D40"/>
    <w:rsid w:val="006216B8"/>
    <w:rsid w:val="00623DC5"/>
    <w:rsid w:val="00627113"/>
    <w:rsid w:val="00630DCD"/>
    <w:rsid w:val="00632535"/>
    <w:rsid w:val="00633F93"/>
    <w:rsid w:val="006340CC"/>
    <w:rsid w:val="00634BC0"/>
    <w:rsid w:val="00634E2F"/>
    <w:rsid w:val="00635633"/>
    <w:rsid w:val="006376FD"/>
    <w:rsid w:val="00637B83"/>
    <w:rsid w:val="00640055"/>
    <w:rsid w:val="00641128"/>
    <w:rsid w:val="00641E81"/>
    <w:rsid w:val="006434B5"/>
    <w:rsid w:val="00651A0F"/>
    <w:rsid w:val="00655769"/>
    <w:rsid w:val="00660C00"/>
    <w:rsid w:val="006633C1"/>
    <w:rsid w:val="006640EB"/>
    <w:rsid w:val="0066537D"/>
    <w:rsid w:val="00665A4D"/>
    <w:rsid w:val="00673ACD"/>
    <w:rsid w:val="0067760B"/>
    <w:rsid w:val="006809DC"/>
    <w:rsid w:val="006817B7"/>
    <w:rsid w:val="006854D5"/>
    <w:rsid w:val="00686C62"/>
    <w:rsid w:val="0069099C"/>
    <w:rsid w:val="00694C1A"/>
    <w:rsid w:val="0069500C"/>
    <w:rsid w:val="006A0C32"/>
    <w:rsid w:val="006A0ECE"/>
    <w:rsid w:val="006A44C0"/>
    <w:rsid w:val="006A4A4B"/>
    <w:rsid w:val="006B2F90"/>
    <w:rsid w:val="006B35E9"/>
    <w:rsid w:val="006B3763"/>
    <w:rsid w:val="006B3B2F"/>
    <w:rsid w:val="006B46B7"/>
    <w:rsid w:val="006C3EBA"/>
    <w:rsid w:val="006C4281"/>
    <w:rsid w:val="006C6C4D"/>
    <w:rsid w:val="006D0C05"/>
    <w:rsid w:val="006D48A6"/>
    <w:rsid w:val="006D6C30"/>
    <w:rsid w:val="006E3302"/>
    <w:rsid w:val="006E425E"/>
    <w:rsid w:val="006E47BB"/>
    <w:rsid w:val="006F3111"/>
    <w:rsid w:val="006F414F"/>
    <w:rsid w:val="006F72EA"/>
    <w:rsid w:val="006F739A"/>
    <w:rsid w:val="0070171D"/>
    <w:rsid w:val="00712093"/>
    <w:rsid w:val="00713C98"/>
    <w:rsid w:val="00714795"/>
    <w:rsid w:val="007221C7"/>
    <w:rsid w:val="00727AF4"/>
    <w:rsid w:val="007338F8"/>
    <w:rsid w:val="007349F8"/>
    <w:rsid w:val="0074434B"/>
    <w:rsid w:val="0074497F"/>
    <w:rsid w:val="007466D7"/>
    <w:rsid w:val="00751184"/>
    <w:rsid w:val="007533A4"/>
    <w:rsid w:val="00753DEE"/>
    <w:rsid w:val="00755D16"/>
    <w:rsid w:val="00763F63"/>
    <w:rsid w:val="007640E4"/>
    <w:rsid w:val="00765437"/>
    <w:rsid w:val="007657E2"/>
    <w:rsid w:val="007706CA"/>
    <w:rsid w:val="00770F82"/>
    <w:rsid w:val="0077296E"/>
    <w:rsid w:val="0077546F"/>
    <w:rsid w:val="00775B2E"/>
    <w:rsid w:val="00777B18"/>
    <w:rsid w:val="0078200F"/>
    <w:rsid w:val="00792D75"/>
    <w:rsid w:val="007933C4"/>
    <w:rsid w:val="007939B4"/>
    <w:rsid w:val="00794071"/>
    <w:rsid w:val="00794585"/>
    <w:rsid w:val="00794E89"/>
    <w:rsid w:val="00795A10"/>
    <w:rsid w:val="00797FD5"/>
    <w:rsid w:val="007A01EC"/>
    <w:rsid w:val="007A14AD"/>
    <w:rsid w:val="007A7AF8"/>
    <w:rsid w:val="007A7C99"/>
    <w:rsid w:val="007B6CE8"/>
    <w:rsid w:val="007C1E67"/>
    <w:rsid w:val="007C2C52"/>
    <w:rsid w:val="007C5500"/>
    <w:rsid w:val="007C5E62"/>
    <w:rsid w:val="007C6598"/>
    <w:rsid w:val="007D0BD2"/>
    <w:rsid w:val="007D2511"/>
    <w:rsid w:val="007D442C"/>
    <w:rsid w:val="007D49B8"/>
    <w:rsid w:val="007E276B"/>
    <w:rsid w:val="007E36B3"/>
    <w:rsid w:val="007E3ABC"/>
    <w:rsid w:val="007E5F9A"/>
    <w:rsid w:val="007F34DD"/>
    <w:rsid w:val="007F58D3"/>
    <w:rsid w:val="007F5E39"/>
    <w:rsid w:val="007F6B5F"/>
    <w:rsid w:val="007F6EA8"/>
    <w:rsid w:val="00800E1F"/>
    <w:rsid w:val="0080521C"/>
    <w:rsid w:val="00806090"/>
    <w:rsid w:val="00806565"/>
    <w:rsid w:val="00807EBF"/>
    <w:rsid w:val="00810B22"/>
    <w:rsid w:val="00816AE7"/>
    <w:rsid w:val="00817439"/>
    <w:rsid w:val="008244A0"/>
    <w:rsid w:val="00824F83"/>
    <w:rsid w:val="00825B3C"/>
    <w:rsid w:val="00826DF1"/>
    <w:rsid w:val="00830641"/>
    <w:rsid w:val="0083554F"/>
    <w:rsid w:val="00835CB6"/>
    <w:rsid w:val="00837C81"/>
    <w:rsid w:val="008407A6"/>
    <w:rsid w:val="00840B36"/>
    <w:rsid w:val="00840FE4"/>
    <w:rsid w:val="008411F7"/>
    <w:rsid w:val="008420F1"/>
    <w:rsid w:val="008443A0"/>
    <w:rsid w:val="00850B45"/>
    <w:rsid w:val="008512B6"/>
    <w:rsid w:val="00852F69"/>
    <w:rsid w:val="00853437"/>
    <w:rsid w:val="00854082"/>
    <w:rsid w:val="0086064F"/>
    <w:rsid w:val="00860BB0"/>
    <w:rsid w:val="008627CD"/>
    <w:rsid w:val="00862916"/>
    <w:rsid w:val="00862F01"/>
    <w:rsid w:val="00863319"/>
    <w:rsid w:val="008638C3"/>
    <w:rsid w:val="00865F8F"/>
    <w:rsid w:val="00867A54"/>
    <w:rsid w:val="0087106D"/>
    <w:rsid w:val="00873B4E"/>
    <w:rsid w:val="0087435B"/>
    <w:rsid w:val="00874E08"/>
    <w:rsid w:val="00875057"/>
    <w:rsid w:val="00887C3F"/>
    <w:rsid w:val="00891ABE"/>
    <w:rsid w:val="00893968"/>
    <w:rsid w:val="00895C9A"/>
    <w:rsid w:val="00896260"/>
    <w:rsid w:val="00896F42"/>
    <w:rsid w:val="008A1CF9"/>
    <w:rsid w:val="008A275B"/>
    <w:rsid w:val="008A2768"/>
    <w:rsid w:val="008A3184"/>
    <w:rsid w:val="008A4078"/>
    <w:rsid w:val="008A40C4"/>
    <w:rsid w:val="008B04E1"/>
    <w:rsid w:val="008B2AFA"/>
    <w:rsid w:val="008B4590"/>
    <w:rsid w:val="008B5DA7"/>
    <w:rsid w:val="008B6D28"/>
    <w:rsid w:val="008C15D7"/>
    <w:rsid w:val="008C2909"/>
    <w:rsid w:val="008C313F"/>
    <w:rsid w:val="008C3EA4"/>
    <w:rsid w:val="008C5501"/>
    <w:rsid w:val="008C69A1"/>
    <w:rsid w:val="008C6D00"/>
    <w:rsid w:val="008D6C6F"/>
    <w:rsid w:val="008D6C83"/>
    <w:rsid w:val="008E0445"/>
    <w:rsid w:val="008E542A"/>
    <w:rsid w:val="008E6E97"/>
    <w:rsid w:val="008E7BEE"/>
    <w:rsid w:val="008F13A5"/>
    <w:rsid w:val="008F2ACB"/>
    <w:rsid w:val="009010C4"/>
    <w:rsid w:val="00901E18"/>
    <w:rsid w:val="0090568A"/>
    <w:rsid w:val="0090614A"/>
    <w:rsid w:val="00907DA0"/>
    <w:rsid w:val="00910B8D"/>
    <w:rsid w:val="00910DC6"/>
    <w:rsid w:val="00914896"/>
    <w:rsid w:val="00916614"/>
    <w:rsid w:val="00920F97"/>
    <w:rsid w:val="00921C8E"/>
    <w:rsid w:val="009224E9"/>
    <w:rsid w:val="00925B49"/>
    <w:rsid w:val="0092614B"/>
    <w:rsid w:val="00934A3B"/>
    <w:rsid w:val="00937A54"/>
    <w:rsid w:val="00944EB4"/>
    <w:rsid w:val="00946884"/>
    <w:rsid w:val="00947A73"/>
    <w:rsid w:val="00952329"/>
    <w:rsid w:val="009536F7"/>
    <w:rsid w:val="00953B0A"/>
    <w:rsid w:val="00954B89"/>
    <w:rsid w:val="0095598A"/>
    <w:rsid w:val="00957EB5"/>
    <w:rsid w:val="00964FB6"/>
    <w:rsid w:val="0096511A"/>
    <w:rsid w:val="00965818"/>
    <w:rsid w:val="00965B53"/>
    <w:rsid w:val="009671B5"/>
    <w:rsid w:val="00967296"/>
    <w:rsid w:val="00970707"/>
    <w:rsid w:val="00970C67"/>
    <w:rsid w:val="009713F5"/>
    <w:rsid w:val="009732C8"/>
    <w:rsid w:val="00974076"/>
    <w:rsid w:val="00975AAF"/>
    <w:rsid w:val="00976C8A"/>
    <w:rsid w:val="00983040"/>
    <w:rsid w:val="00985FBC"/>
    <w:rsid w:val="00986440"/>
    <w:rsid w:val="00992D2C"/>
    <w:rsid w:val="00992F50"/>
    <w:rsid w:val="00997482"/>
    <w:rsid w:val="009A09CF"/>
    <w:rsid w:val="009A1F53"/>
    <w:rsid w:val="009A3D7F"/>
    <w:rsid w:val="009A51FD"/>
    <w:rsid w:val="009A63C0"/>
    <w:rsid w:val="009A678A"/>
    <w:rsid w:val="009B0BFB"/>
    <w:rsid w:val="009B21A5"/>
    <w:rsid w:val="009B7207"/>
    <w:rsid w:val="009C09B2"/>
    <w:rsid w:val="009C2AB3"/>
    <w:rsid w:val="009C51F1"/>
    <w:rsid w:val="009D69AA"/>
    <w:rsid w:val="009E0420"/>
    <w:rsid w:val="009E2DD5"/>
    <w:rsid w:val="009F0FA0"/>
    <w:rsid w:val="009F33FF"/>
    <w:rsid w:val="009F3D86"/>
    <w:rsid w:val="009F4AA1"/>
    <w:rsid w:val="00A000BA"/>
    <w:rsid w:val="00A0352B"/>
    <w:rsid w:val="00A03EE7"/>
    <w:rsid w:val="00A0662C"/>
    <w:rsid w:val="00A12D05"/>
    <w:rsid w:val="00A1406F"/>
    <w:rsid w:val="00A1565E"/>
    <w:rsid w:val="00A16EDE"/>
    <w:rsid w:val="00A211E2"/>
    <w:rsid w:val="00A21EA7"/>
    <w:rsid w:val="00A2231C"/>
    <w:rsid w:val="00A25098"/>
    <w:rsid w:val="00A26B8B"/>
    <w:rsid w:val="00A276BA"/>
    <w:rsid w:val="00A34CC2"/>
    <w:rsid w:val="00A3510F"/>
    <w:rsid w:val="00A36A3D"/>
    <w:rsid w:val="00A40C05"/>
    <w:rsid w:val="00A45FC5"/>
    <w:rsid w:val="00A50CB2"/>
    <w:rsid w:val="00A54EBC"/>
    <w:rsid w:val="00A56384"/>
    <w:rsid w:val="00A62F5F"/>
    <w:rsid w:val="00A64732"/>
    <w:rsid w:val="00A65A31"/>
    <w:rsid w:val="00A6751F"/>
    <w:rsid w:val="00A67C9B"/>
    <w:rsid w:val="00A70D21"/>
    <w:rsid w:val="00A7238B"/>
    <w:rsid w:val="00A72989"/>
    <w:rsid w:val="00A73AB1"/>
    <w:rsid w:val="00A766A9"/>
    <w:rsid w:val="00A80029"/>
    <w:rsid w:val="00A82104"/>
    <w:rsid w:val="00A830C8"/>
    <w:rsid w:val="00A84D80"/>
    <w:rsid w:val="00A85B13"/>
    <w:rsid w:val="00A85B53"/>
    <w:rsid w:val="00A85FB4"/>
    <w:rsid w:val="00A867AE"/>
    <w:rsid w:val="00A91F2B"/>
    <w:rsid w:val="00A926F6"/>
    <w:rsid w:val="00A94926"/>
    <w:rsid w:val="00A9498D"/>
    <w:rsid w:val="00AA167C"/>
    <w:rsid w:val="00AA44C3"/>
    <w:rsid w:val="00AA4855"/>
    <w:rsid w:val="00AB108E"/>
    <w:rsid w:val="00AB388B"/>
    <w:rsid w:val="00AB6BDC"/>
    <w:rsid w:val="00AB6F17"/>
    <w:rsid w:val="00AC0F88"/>
    <w:rsid w:val="00AC2C28"/>
    <w:rsid w:val="00AC7728"/>
    <w:rsid w:val="00AD06E1"/>
    <w:rsid w:val="00AD26A5"/>
    <w:rsid w:val="00AD2A9C"/>
    <w:rsid w:val="00AD7C39"/>
    <w:rsid w:val="00AE3888"/>
    <w:rsid w:val="00AE5ABF"/>
    <w:rsid w:val="00AF1C70"/>
    <w:rsid w:val="00AF1CED"/>
    <w:rsid w:val="00AF2CBB"/>
    <w:rsid w:val="00AF5203"/>
    <w:rsid w:val="00AF7CB5"/>
    <w:rsid w:val="00B01E36"/>
    <w:rsid w:val="00B01FAA"/>
    <w:rsid w:val="00B05352"/>
    <w:rsid w:val="00B0588C"/>
    <w:rsid w:val="00B0741A"/>
    <w:rsid w:val="00B14D62"/>
    <w:rsid w:val="00B1608A"/>
    <w:rsid w:val="00B173B0"/>
    <w:rsid w:val="00B23199"/>
    <w:rsid w:val="00B3123A"/>
    <w:rsid w:val="00B37EBB"/>
    <w:rsid w:val="00B40D49"/>
    <w:rsid w:val="00B451D6"/>
    <w:rsid w:val="00B453FB"/>
    <w:rsid w:val="00B459EE"/>
    <w:rsid w:val="00B4654A"/>
    <w:rsid w:val="00B46C87"/>
    <w:rsid w:val="00B47CB8"/>
    <w:rsid w:val="00B52298"/>
    <w:rsid w:val="00B5648A"/>
    <w:rsid w:val="00B56BB5"/>
    <w:rsid w:val="00B57826"/>
    <w:rsid w:val="00B61561"/>
    <w:rsid w:val="00B63C5C"/>
    <w:rsid w:val="00B65F02"/>
    <w:rsid w:val="00B73966"/>
    <w:rsid w:val="00B818D2"/>
    <w:rsid w:val="00B81B9F"/>
    <w:rsid w:val="00B84813"/>
    <w:rsid w:val="00B90F80"/>
    <w:rsid w:val="00B92BBE"/>
    <w:rsid w:val="00B9338B"/>
    <w:rsid w:val="00B96347"/>
    <w:rsid w:val="00B96AA1"/>
    <w:rsid w:val="00BA17FE"/>
    <w:rsid w:val="00BA4E31"/>
    <w:rsid w:val="00BB03F8"/>
    <w:rsid w:val="00BB14CE"/>
    <w:rsid w:val="00BB1CDF"/>
    <w:rsid w:val="00BB61BD"/>
    <w:rsid w:val="00BC0175"/>
    <w:rsid w:val="00BC0B7E"/>
    <w:rsid w:val="00BC2E00"/>
    <w:rsid w:val="00BC5A03"/>
    <w:rsid w:val="00BC74E9"/>
    <w:rsid w:val="00BC78CC"/>
    <w:rsid w:val="00BD0400"/>
    <w:rsid w:val="00BD0D5C"/>
    <w:rsid w:val="00BD104E"/>
    <w:rsid w:val="00BD5F17"/>
    <w:rsid w:val="00BD73F9"/>
    <w:rsid w:val="00BE2F86"/>
    <w:rsid w:val="00BE4E54"/>
    <w:rsid w:val="00BF1D25"/>
    <w:rsid w:val="00BF21C9"/>
    <w:rsid w:val="00BF713D"/>
    <w:rsid w:val="00C03D6B"/>
    <w:rsid w:val="00C049F3"/>
    <w:rsid w:val="00C078A6"/>
    <w:rsid w:val="00C07F23"/>
    <w:rsid w:val="00C13B08"/>
    <w:rsid w:val="00C15139"/>
    <w:rsid w:val="00C15290"/>
    <w:rsid w:val="00C21908"/>
    <w:rsid w:val="00C2415D"/>
    <w:rsid w:val="00C265B7"/>
    <w:rsid w:val="00C27B3E"/>
    <w:rsid w:val="00C27F74"/>
    <w:rsid w:val="00C3651E"/>
    <w:rsid w:val="00C41955"/>
    <w:rsid w:val="00C44C63"/>
    <w:rsid w:val="00C502BB"/>
    <w:rsid w:val="00C50A32"/>
    <w:rsid w:val="00C520AD"/>
    <w:rsid w:val="00C5332E"/>
    <w:rsid w:val="00C539FF"/>
    <w:rsid w:val="00C53C95"/>
    <w:rsid w:val="00C54804"/>
    <w:rsid w:val="00C55515"/>
    <w:rsid w:val="00C62E93"/>
    <w:rsid w:val="00C638F3"/>
    <w:rsid w:val="00C7750A"/>
    <w:rsid w:val="00C812A7"/>
    <w:rsid w:val="00C82593"/>
    <w:rsid w:val="00C82965"/>
    <w:rsid w:val="00C832D6"/>
    <w:rsid w:val="00C83ED5"/>
    <w:rsid w:val="00C84CF4"/>
    <w:rsid w:val="00C853F5"/>
    <w:rsid w:val="00C87772"/>
    <w:rsid w:val="00C87D64"/>
    <w:rsid w:val="00C9192E"/>
    <w:rsid w:val="00CA26D4"/>
    <w:rsid w:val="00CA7D3B"/>
    <w:rsid w:val="00CB3716"/>
    <w:rsid w:val="00CC2CAE"/>
    <w:rsid w:val="00CC3FCF"/>
    <w:rsid w:val="00CD1465"/>
    <w:rsid w:val="00CD1A33"/>
    <w:rsid w:val="00CD548E"/>
    <w:rsid w:val="00CD574D"/>
    <w:rsid w:val="00CD6121"/>
    <w:rsid w:val="00CE06AD"/>
    <w:rsid w:val="00CE4515"/>
    <w:rsid w:val="00CF02BB"/>
    <w:rsid w:val="00CF2025"/>
    <w:rsid w:val="00CF3649"/>
    <w:rsid w:val="00D15C8C"/>
    <w:rsid w:val="00D25BF2"/>
    <w:rsid w:val="00D40E83"/>
    <w:rsid w:val="00D43D1D"/>
    <w:rsid w:val="00D470FC"/>
    <w:rsid w:val="00D51F4B"/>
    <w:rsid w:val="00D5680D"/>
    <w:rsid w:val="00D56E85"/>
    <w:rsid w:val="00D60047"/>
    <w:rsid w:val="00D60D8B"/>
    <w:rsid w:val="00D61DAF"/>
    <w:rsid w:val="00D623ED"/>
    <w:rsid w:val="00D664FC"/>
    <w:rsid w:val="00D7291C"/>
    <w:rsid w:val="00D809F7"/>
    <w:rsid w:val="00D8250E"/>
    <w:rsid w:val="00D84A4B"/>
    <w:rsid w:val="00D8683F"/>
    <w:rsid w:val="00D873CB"/>
    <w:rsid w:val="00D9385D"/>
    <w:rsid w:val="00D9407D"/>
    <w:rsid w:val="00D943B6"/>
    <w:rsid w:val="00D94D94"/>
    <w:rsid w:val="00D95A07"/>
    <w:rsid w:val="00D95CF1"/>
    <w:rsid w:val="00D976BD"/>
    <w:rsid w:val="00D978A1"/>
    <w:rsid w:val="00DA301F"/>
    <w:rsid w:val="00DA35E3"/>
    <w:rsid w:val="00DA493E"/>
    <w:rsid w:val="00DA7E52"/>
    <w:rsid w:val="00DB012F"/>
    <w:rsid w:val="00DB27ED"/>
    <w:rsid w:val="00DC19BD"/>
    <w:rsid w:val="00DC63F1"/>
    <w:rsid w:val="00DD0201"/>
    <w:rsid w:val="00DD3652"/>
    <w:rsid w:val="00DD3E7C"/>
    <w:rsid w:val="00DD4F84"/>
    <w:rsid w:val="00DD51C5"/>
    <w:rsid w:val="00DD7522"/>
    <w:rsid w:val="00DD7853"/>
    <w:rsid w:val="00DD79EC"/>
    <w:rsid w:val="00DE7603"/>
    <w:rsid w:val="00DF313A"/>
    <w:rsid w:val="00DF5FC6"/>
    <w:rsid w:val="00E0289F"/>
    <w:rsid w:val="00E03E14"/>
    <w:rsid w:val="00E06B4B"/>
    <w:rsid w:val="00E17803"/>
    <w:rsid w:val="00E17B54"/>
    <w:rsid w:val="00E206A6"/>
    <w:rsid w:val="00E22E04"/>
    <w:rsid w:val="00E24715"/>
    <w:rsid w:val="00E247F7"/>
    <w:rsid w:val="00E2526A"/>
    <w:rsid w:val="00E31607"/>
    <w:rsid w:val="00E3262C"/>
    <w:rsid w:val="00E351F2"/>
    <w:rsid w:val="00E3569B"/>
    <w:rsid w:val="00E35BB9"/>
    <w:rsid w:val="00E364CF"/>
    <w:rsid w:val="00E415E6"/>
    <w:rsid w:val="00E46A73"/>
    <w:rsid w:val="00E54992"/>
    <w:rsid w:val="00E61371"/>
    <w:rsid w:val="00E63206"/>
    <w:rsid w:val="00E640AD"/>
    <w:rsid w:val="00E64B52"/>
    <w:rsid w:val="00E66682"/>
    <w:rsid w:val="00E66B83"/>
    <w:rsid w:val="00E67810"/>
    <w:rsid w:val="00E7454E"/>
    <w:rsid w:val="00E746FA"/>
    <w:rsid w:val="00E7521E"/>
    <w:rsid w:val="00E801DF"/>
    <w:rsid w:val="00E82F8E"/>
    <w:rsid w:val="00E833A2"/>
    <w:rsid w:val="00E90131"/>
    <w:rsid w:val="00E92A07"/>
    <w:rsid w:val="00E938EA"/>
    <w:rsid w:val="00E93B09"/>
    <w:rsid w:val="00E9609E"/>
    <w:rsid w:val="00E970C3"/>
    <w:rsid w:val="00EA2EB5"/>
    <w:rsid w:val="00EA40F6"/>
    <w:rsid w:val="00EB72CC"/>
    <w:rsid w:val="00EC154E"/>
    <w:rsid w:val="00EC2E18"/>
    <w:rsid w:val="00EC3A41"/>
    <w:rsid w:val="00EC49E7"/>
    <w:rsid w:val="00EC7564"/>
    <w:rsid w:val="00ED43E8"/>
    <w:rsid w:val="00ED4A7A"/>
    <w:rsid w:val="00ED69E7"/>
    <w:rsid w:val="00EE44C6"/>
    <w:rsid w:val="00EE5BAA"/>
    <w:rsid w:val="00EF1209"/>
    <w:rsid w:val="00EF3249"/>
    <w:rsid w:val="00EF5853"/>
    <w:rsid w:val="00EF5D2F"/>
    <w:rsid w:val="00EF7D5E"/>
    <w:rsid w:val="00F06447"/>
    <w:rsid w:val="00F17513"/>
    <w:rsid w:val="00F20FCF"/>
    <w:rsid w:val="00F2379F"/>
    <w:rsid w:val="00F2723A"/>
    <w:rsid w:val="00F274B4"/>
    <w:rsid w:val="00F3252B"/>
    <w:rsid w:val="00F32EE4"/>
    <w:rsid w:val="00F3354A"/>
    <w:rsid w:val="00F33595"/>
    <w:rsid w:val="00F34242"/>
    <w:rsid w:val="00F355DA"/>
    <w:rsid w:val="00F36BFB"/>
    <w:rsid w:val="00F40495"/>
    <w:rsid w:val="00F4139F"/>
    <w:rsid w:val="00F428C3"/>
    <w:rsid w:val="00F46308"/>
    <w:rsid w:val="00F464EA"/>
    <w:rsid w:val="00F51144"/>
    <w:rsid w:val="00F528BE"/>
    <w:rsid w:val="00F544C7"/>
    <w:rsid w:val="00F56803"/>
    <w:rsid w:val="00F605C8"/>
    <w:rsid w:val="00F61EF7"/>
    <w:rsid w:val="00F621C2"/>
    <w:rsid w:val="00F64653"/>
    <w:rsid w:val="00F6683A"/>
    <w:rsid w:val="00F66B25"/>
    <w:rsid w:val="00F704A3"/>
    <w:rsid w:val="00F72B92"/>
    <w:rsid w:val="00F77784"/>
    <w:rsid w:val="00F8209F"/>
    <w:rsid w:val="00F851C2"/>
    <w:rsid w:val="00F86044"/>
    <w:rsid w:val="00F920E2"/>
    <w:rsid w:val="00F96210"/>
    <w:rsid w:val="00FA06BD"/>
    <w:rsid w:val="00FA0A4E"/>
    <w:rsid w:val="00FA3AE7"/>
    <w:rsid w:val="00FA56F0"/>
    <w:rsid w:val="00FA757D"/>
    <w:rsid w:val="00FA7854"/>
    <w:rsid w:val="00FA7CBF"/>
    <w:rsid w:val="00FA7F84"/>
    <w:rsid w:val="00FB482C"/>
    <w:rsid w:val="00FB5E43"/>
    <w:rsid w:val="00FC012F"/>
    <w:rsid w:val="00FC0788"/>
    <w:rsid w:val="00FC19DC"/>
    <w:rsid w:val="00FC2B2D"/>
    <w:rsid w:val="00FC6DE9"/>
    <w:rsid w:val="00FC7359"/>
    <w:rsid w:val="00FE097C"/>
    <w:rsid w:val="00FE3BCA"/>
    <w:rsid w:val="00FE6A28"/>
    <w:rsid w:val="00FE7C98"/>
    <w:rsid w:val="00FF6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B482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6D0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B48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1B5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5312"/>
  </w:style>
  <w:style w:type="paragraph" w:styleId="a6">
    <w:name w:val="footer"/>
    <w:basedOn w:val="a"/>
    <w:link w:val="a7"/>
    <w:uiPriority w:val="99"/>
    <w:unhideWhenUsed/>
    <w:rsid w:val="001B5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53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B482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6D0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B48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1B5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5312"/>
  </w:style>
  <w:style w:type="paragraph" w:styleId="a6">
    <w:name w:val="footer"/>
    <w:basedOn w:val="a"/>
    <w:link w:val="a7"/>
    <w:uiPriority w:val="99"/>
    <w:unhideWhenUsed/>
    <w:rsid w:val="001B5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5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1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2990</Words>
  <Characters>17047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19998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Иван Иванов</cp:lastModifiedBy>
  <cp:revision>4</cp:revision>
  <dcterms:created xsi:type="dcterms:W3CDTF">2021-10-25T08:32:00Z</dcterms:created>
  <dcterms:modified xsi:type="dcterms:W3CDTF">2021-10-25T09:09:00Z</dcterms:modified>
</cp:coreProperties>
</file>